
<file path=[Content_Types].xml><?xml version="1.0" encoding="utf-8"?>
<Types xmlns="http://schemas.openxmlformats.org/package/2006/content-types">
  <Default Extension="png" ContentType="image/png"/>
  <Default Extension="svg" ContentType="image/svg+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asvg="http://schemas.microsoft.com/office/drawing/2016/SVG/main" xmlns:a16="http://schemas.microsoft.com/office/drawing/2014/main" mc:Ignorable="w14 w15 w16se w16cid w16 w16cex w16sdtdh wp14">
  <w:body>
    <w:p w:rsidRPr="001860AC" w:rsidR="00CA3375" w:rsidRDefault="00EE1BDE" w14:paraId="45748C86" w14:textId="7FB4FAF6">
      <w:pPr>
        <w:rPr>
          <w:rFonts w:ascii="Century Gothic" w:hAnsi="Century Gothic"/>
          <w:b/>
          <w:bCs/>
          <w:sz w:val="72"/>
          <w:szCs w:val="72"/>
        </w:rPr>
      </w:pPr>
      <w:r w:rsidRPr="001860AC">
        <w:rPr>
          <w:rFonts w:ascii="Century Gothic" w:hAnsi="Century Gothic"/>
          <w:b/>
          <w:bCs/>
          <w:sz w:val="72"/>
          <w:szCs w:val="72"/>
        </w:rPr>
        <w:t>Informasjon om leirskule</w:t>
      </w:r>
    </w:p>
    <w:p w:rsidR="001860AC" w:rsidRDefault="001860AC" w14:paraId="3E3AEF5A" w14:textId="02DD8184">
      <w:r>
        <w:rPr>
          <w:noProof/>
        </w:rPr>
        <w:drawing>
          <wp:anchor distT="0" distB="0" distL="114300" distR="114300" simplePos="0" relativeHeight="251658240" behindDoc="0" locked="0" layoutInCell="1" allowOverlap="1" wp14:anchorId="1A8F1683" wp14:editId="59527D34">
            <wp:simplePos x="0" y="0"/>
            <wp:positionH relativeFrom="column">
              <wp:posOffset>1310005</wp:posOffset>
            </wp:positionH>
            <wp:positionV relativeFrom="paragraph">
              <wp:posOffset>107315</wp:posOffset>
            </wp:positionV>
            <wp:extent cx="2518106" cy="904875"/>
            <wp:effectExtent l="0" t="0" r="0" b="0"/>
            <wp:wrapNone/>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518106" cy="9048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860AC" w:rsidRDefault="001860AC" w14:paraId="0C577CA2" w14:textId="357719EA"/>
    <w:p w:rsidR="001860AC" w:rsidRDefault="001860AC" w14:paraId="42A9761D" w14:textId="204A9517"/>
    <w:p w:rsidR="001860AC" w:rsidRDefault="001860AC" w14:paraId="7CF1AD86" w14:textId="77777777"/>
    <w:p w:rsidR="00EE1BDE" w:rsidRDefault="00EE1BDE" w14:paraId="6B0E92C1" w14:textId="5EEFB9A4">
      <w:pPr>
        <w:rPr>
          <w:rFonts w:ascii="Century Gothic" w:hAnsi="Century Gothic" w:cs="Arial"/>
        </w:rPr>
      </w:pPr>
      <w:r w:rsidRPr="0067244B">
        <w:rPr>
          <w:rFonts w:ascii="Century Gothic" w:hAnsi="Century Gothic" w:cs="Arial"/>
        </w:rPr>
        <w:t xml:space="preserve">7. trinn </w:t>
      </w:r>
      <w:r w:rsidR="001860AC">
        <w:rPr>
          <w:rFonts w:ascii="Century Gothic" w:hAnsi="Century Gothic" w:cs="Arial"/>
        </w:rPr>
        <w:t xml:space="preserve">ved Sagstad skule </w:t>
      </w:r>
      <w:r w:rsidRPr="0067244B">
        <w:rPr>
          <w:rFonts w:ascii="Century Gothic" w:hAnsi="Century Gothic" w:cs="Arial"/>
        </w:rPr>
        <w:t xml:space="preserve">skal på Hardangertun leirskule i veke </w:t>
      </w:r>
      <w:r w:rsidR="00F90D96">
        <w:rPr>
          <w:rFonts w:ascii="Century Gothic" w:hAnsi="Century Gothic" w:cs="Arial"/>
        </w:rPr>
        <w:t>36</w:t>
      </w:r>
      <w:r w:rsidRPr="0067244B">
        <w:rPr>
          <w:rFonts w:ascii="Century Gothic" w:hAnsi="Century Gothic" w:cs="Arial"/>
        </w:rPr>
        <w:t xml:space="preserve">. Det blir avreise frå skulen måndag </w:t>
      </w:r>
      <w:r w:rsidR="00F90D96">
        <w:rPr>
          <w:rFonts w:ascii="Century Gothic" w:hAnsi="Century Gothic" w:cs="Arial"/>
        </w:rPr>
        <w:t>5</w:t>
      </w:r>
      <w:r w:rsidRPr="0067244B">
        <w:rPr>
          <w:rFonts w:ascii="Century Gothic" w:hAnsi="Century Gothic" w:cs="Arial"/>
        </w:rPr>
        <w:t xml:space="preserve">. </w:t>
      </w:r>
      <w:r w:rsidR="00F90D96">
        <w:rPr>
          <w:rFonts w:ascii="Century Gothic" w:hAnsi="Century Gothic" w:cs="Arial"/>
        </w:rPr>
        <w:t>september</w:t>
      </w:r>
      <w:r w:rsidRPr="0067244B">
        <w:rPr>
          <w:rFonts w:ascii="Century Gothic" w:hAnsi="Century Gothic" w:cs="Arial"/>
        </w:rPr>
        <w:t xml:space="preserve"> </w:t>
      </w:r>
      <w:r w:rsidR="00536E07">
        <w:rPr>
          <w:rFonts w:ascii="Century Gothic" w:hAnsi="Century Gothic" w:cs="Arial"/>
        </w:rPr>
        <w:t xml:space="preserve">kl 09:00 </w:t>
      </w:r>
      <w:r w:rsidRPr="0067244B">
        <w:rPr>
          <w:rFonts w:ascii="Century Gothic" w:hAnsi="Century Gothic" w:cs="Arial"/>
        </w:rPr>
        <w:t xml:space="preserve">og retur frå Kinsarvik fredag </w:t>
      </w:r>
      <w:r w:rsidR="00F90D96">
        <w:rPr>
          <w:rFonts w:ascii="Century Gothic" w:hAnsi="Century Gothic" w:cs="Arial"/>
        </w:rPr>
        <w:t>9</w:t>
      </w:r>
      <w:r w:rsidRPr="0067244B">
        <w:rPr>
          <w:rFonts w:ascii="Century Gothic" w:hAnsi="Century Gothic" w:cs="Arial"/>
        </w:rPr>
        <w:t>.</w:t>
      </w:r>
      <w:r w:rsidR="00F90D96">
        <w:rPr>
          <w:rFonts w:ascii="Century Gothic" w:hAnsi="Century Gothic" w:cs="Arial"/>
        </w:rPr>
        <w:t xml:space="preserve"> september</w:t>
      </w:r>
      <w:r w:rsidR="00536E07">
        <w:rPr>
          <w:rFonts w:ascii="Century Gothic" w:hAnsi="Century Gothic" w:cs="Arial"/>
        </w:rPr>
        <w:t xml:space="preserve"> kl 09:</w:t>
      </w:r>
      <w:r w:rsidR="00F90D96">
        <w:rPr>
          <w:rFonts w:ascii="Century Gothic" w:hAnsi="Century Gothic" w:cs="Arial"/>
        </w:rPr>
        <w:t>45</w:t>
      </w:r>
      <w:r w:rsidRPr="0067244B">
        <w:rPr>
          <w:rFonts w:ascii="Century Gothic" w:hAnsi="Century Gothic" w:cs="Arial"/>
        </w:rPr>
        <w:t xml:space="preserve">. </w:t>
      </w:r>
      <w:r w:rsidR="00536E07">
        <w:rPr>
          <w:rFonts w:ascii="Century Gothic" w:hAnsi="Century Gothic" w:cs="Arial"/>
        </w:rPr>
        <w:t>Då er elevane tilbake på skulen mellom 12:</w:t>
      </w:r>
      <w:r w:rsidR="00F90D96">
        <w:rPr>
          <w:rFonts w:ascii="Century Gothic" w:hAnsi="Century Gothic" w:cs="Arial"/>
        </w:rPr>
        <w:t>15</w:t>
      </w:r>
      <w:r w:rsidR="00536E07">
        <w:rPr>
          <w:rFonts w:ascii="Century Gothic" w:hAnsi="Century Gothic" w:cs="Arial"/>
        </w:rPr>
        <w:t xml:space="preserve"> og 12:</w:t>
      </w:r>
      <w:r w:rsidR="00F90D96">
        <w:rPr>
          <w:rFonts w:ascii="Century Gothic" w:hAnsi="Century Gothic" w:cs="Arial"/>
        </w:rPr>
        <w:t>45</w:t>
      </w:r>
      <w:r w:rsidR="00536E07">
        <w:rPr>
          <w:rFonts w:ascii="Century Gothic" w:hAnsi="Century Gothic" w:cs="Arial"/>
        </w:rPr>
        <w:t xml:space="preserve">. Det blir buss begge vegar. </w:t>
      </w:r>
    </w:p>
    <w:p w:rsidR="00EE1BDE" w:rsidRDefault="00EE1BDE" w14:paraId="341D7AA4" w14:textId="3E95BACE">
      <w:pPr>
        <w:rPr>
          <w:rFonts w:ascii="Century Gothic" w:hAnsi="Century Gothic" w:cs="Arial"/>
        </w:rPr>
      </w:pPr>
      <w:r w:rsidRPr="0067244B">
        <w:rPr>
          <w:rFonts w:ascii="Century Gothic" w:hAnsi="Century Gothic" w:cs="Arial"/>
        </w:rPr>
        <w:t>Leirskuleveka er ei ordinær skuleveke, men på ein annan arena</w:t>
      </w:r>
      <w:r w:rsidR="001B0784">
        <w:rPr>
          <w:rFonts w:ascii="Century Gothic" w:hAnsi="Century Gothic" w:cs="Arial"/>
        </w:rPr>
        <w:t xml:space="preserve"> enn skulen</w:t>
      </w:r>
      <w:r w:rsidRPr="0067244B">
        <w:rPr>
          <w:rFonts w:ascii="Century Gothic" w:hAnsi="Century Gothic" w:cs="Arial"/>
        </w:rPr>
        <w:t xml:space="preserve">. Leirskulen sitt personale kjenner miljøet og tilhøvet på staden, medan lærarane kjenner elevane og deira føresetnader. </w:t>
      </w:r>
      <w:r w:rsidRPr="0067244B" w:rsidR="0067244B">
        <w:rPr>
          <w:rFonts w:ascii="Century Gothic" w:hAnsi="Century Gothic" w:cs="Arial"/>
        </w:rPr>
        <w:t xml:space="preserve">Kort tid etter ankomst blir det møte mellom lærarane, leirskulelærar og leirskuleeigar vedkomande lærarane sine oppgåver under opphaldet, praktisering av ordensreglane, timeplanen for veka og om praktiske opplysningar om leirskulen og om spesielle omsyn i forhold til enkeltelevar. Utover i veka er det daglege møte for å gå igjennom dagen som har vore og sjå på aktivitetane for neste dag. </w:t>
      </w:r>
    </w:p>
    <w:p w:rsidR="00EA2B09" w:rsidRDefault="003D23CD" w14:paraId="303B52DC" w14:textId="31518DF3">
      <w:pPr>
        <w:rPr>
          <w:rFonts w:ascii="Century Gothic" w:hAnsi="Century Gothic" w:cs="Arial"/>
        </w:rPr>
      </w:pPr>
      <w:r w:rsidRPr="740F322D" w:rsidR="003D23CD">
        <w:rPr>
          <w:rFonts w:ascii="Century Gothic" w:hAnsi="Century Gothic" w:cs="Arial"/>
        </w:rPr>
        <w:t xml:space="preserve">På </w:t>
      </w:r>
      <w:proofErr w:type="spellStart"/>
      <w:r w:rsidRPr="740F322D" w:rsidR="003D23CD">
        <w:rPr>
          <w:rFonts w:ascii="Century Gothic" w:hAnsi="Century Gothic" w:cs="Arial"/>
        </w:rPr>
        <w:t>Hardangertun</w:t>
      </w:r>
      <w:proofErr w:type="spellEnd"/>
      <w:r w:rsidRPr="740F322D" w:rsidR="003D23CD">
        <w:rPr>
          <w:rFonts w:ascii="Century Gothic" w:hAnsi="Century Gothic" w:cs="Arial"/>
        </w:rPr>
        <w:t xml:space="preserve"> </w:t>
      </w:r>
      <w:proofErr w:type="spellStart"/>
      <w:r w:rsidRPr="740F322D" w:rsidR="003D23CD">
        <w:rPr>
          <w:rFonts w:ascii="Century Gothic" w:hAnsi="Century Gothic" w:cs="Arial"/>
        </w:rPr>
        <w:t>leirskule</w:t>
      </w:r>
      <w:proofErr w:type="spellEnd"/>
      <w:r w:rsidRPr="740F322D" w:rsidR="003D23CD">
        <w:rPr>
          <w:rFonts w:ascii="Century Gothic" w:hAnsi="Century Gothic" w:cs="Arial"/>
        </w:rPr>
        <w:t xml:space="preserve"> </w:t>
      </w:r>
      <w:r w:rsidRPr="740F322D" w:rsidR="00EA2B09">
        <w:rPr>
          <w:rFonts w:ascii="Century Gothic" w:hAnsi="Century Gothic" w:cs="Arial"/>
        </w:rPr>
        <w:t>blir</w:t>
      </w:r>
      <w:r w:rsidRPr="740F322D" w:rsidR="003D23CD">
        <w:rPr>
          <w:rFonts w:ascii="Century Gothic" w:hAnsi="Century Gothic" w:cs="Arial"/>
        </w:rPr>
        <w:t xml:space="preserve"> </w:t>
      </w:r>
      <w:proofErr w:type="spellStart"/>
      <w:r w:rsidRPr="740F322D" w:rsidR="003D23CD">
        <w:rPr>
          <w:rFonts w:ascii="Century Gothic" w:hAnsi="Century Gothic" w:cs="Arial"/>
        </w:rPr>
        <w:t>elevane</w:t>
      </w:r>
      <w:proofErr w:type="spellEnd"/>
      <w:r w:rsidRPr="740F322D" w:rsidR="003D23CD">
        <w:rPr>
          <w:rFonts w:ascii="Century Gothic" w:hAnsi="Century Gothic" w:cs="Arial"/>
        </w:rPr>
        <w:t xml:space="preserve"> innlosjerte på hytter. Det vil </w:t>
      </w:r>
      <w:proofErr w:type="spellStart"/>
      <w:r w:rsidRPr="740F322D" w:rsidR="003D23CD">
        <w:rPr>
          <w:rFonts w:ascii="Century Gothic" w:hAnsi="Century Gothic" w:cs="Arial"/>
        </w:rPr>
        <w:t>vere</w:t>
      </w:r>
      <w:proofErr w:type="spellEnd"/>
      <w:r w:rsidRPr="740F322D" w:rsidR="003D23CD">
        <w:rPr>
          <w:rFonts w:ascii="Century Gothic" w:hAnsi="Century Gothic" w:cs="Arial"/>
        </w:rPr>
        <w:t xml:space="preserve"> 3-6</w:t>
      </w:r>
      <w:r w:rsidRPr="740F322D" w:rsidR="003D23CD">
        <w:rPr>
          <w:rFonts w:ascii="Century Gothic" w:hAnsi="Century Gothic" w:cs="Arial"/>
        </w:rPr>
        <w:t xml:space="preserve"> </w:t>
      </w:r>
      <w:proofErr w:type="spellStart"/>
      <w:r w:rsidRPr="740F322D" w:rsidR="003D23CD">
        <w:rPr>
          <w:rFonts w:ascii="Century Gothic" w:hAnsi="Century Gothic" w:cs="Arial"/>
        </w:rPr>
        <w:t>elevar</w:t>
      </w:r>
      <w:proofErr w:type="spellEnd"/>
      <w:r w:rsidRPr="740F322D" w:rsidR="003D23CD">
        <w:rPr>
          <w:rFonts w:ascii="Century Gothic" w:hAnsi="Century Gothic" w:cs="Arial"/>
        </w:rPr>
        <w:t xml:space="preserve"> som skal overnatte i lag på same hytte. </w:t>
      </w:r>
    </w:p>
    <w:p w:rsidR="003B6200" w:rsidP="001860AC" w:rsidRDefault="003B6200" w14:paraId="1F77982D" w14:textId="626BAE2D">
      <w:pPr>
        <w:rPr>
          <w:rFonts w:ascii="Century Gothic" w:hAnsi="Century Gothic" w:cs="Arial"/>
          <w:b/>
          <w:bCs/>
        </w:rPr>
      </w:pPr>
      <w:r>
        <w:rPr>
          <w:rFonts w:ascii="Century Gothic" w:hAnsi="Century Gothic" w:cs="Arial"/>
          <w:b/>
          <w:bCs/>
          <w:noProof/>
        </w:rPr>
        <w:drawing>
          <wp:anchor distT="0" distB="0" distL="114300" distR="114300" simplePos="0" relativeHeight="251662336" behindDoc="0" locked="0" layoutInCell="1" allowOverlap="1" wp14:anchorId="421280DD" wp14:editId="2C8919B7">
            <wp:simplePos x="0" y="0"/>
            <wp:positionH relativeFrom="margin">
              <wp:align>left</wp:align>
            </wp:positionH>
            <wp:positionV relativeFrom="paragraph">
              <wp:posOffset>-196</wp:posOffset>
            </wp:positionV>
            <wp:extent cx="3017520" cy="2058073"/>
            <wp:effectExtent l="0" t="0" r="0" b="0"/>
            <wp:wrapNone/>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017520" cy="20580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6200" w:rsidP="001860AC" w:rsidRDefault="003B6200" w14:paraId="4136FABD" w14:textId="77777777">
      <w:pPr>
        <w:rPr>
          <w:rFonts w:ascii="Century Gothic" w:hAnsi="Century Gothic" w:cs="Arial"/>
          <w:b/>
          <w:bCs/>
        </w:rPr>
      </w:pPr>
    </w:p>
    <w:p w:rsidR="003B6200" w:rsidP="001860AC" w:rsidRDefault="003B6200" w14:paraId="68395093" w14:textId="77777777">
      <w:pPr>
        <w:rPr>
          <w:rFonts w:ascii="Century Gothic" w:hAnsi="Century Gothic" w:cs="Arial"/>
          <w:b/>
          <w:bCs/>
        </w:rPr>
      </w:pPr>
    </w:p>
    <w:p w:rsidR="003B6200" w:rsidP="001860AC" w:rsidRDefault="00EA2B09" w14:paraId="78FDFA0B" w14:textId="77777777">
      <w:pPr>
        <w:rPr>
          <w:rFonts w:ascii="Century Gothic" w:hAnsi="Century Gothic" w:cs="Arial"/>
          <w:b/>
          <w:bCs/>
        </w:rPr>
      </w:pPr>
      <w:r w:rsidRPr="001860AC">
        <w:rPr>
          <w:rFonts w:ascii="Century Gothic" w:hAnsi="Century Gothic" w:cs="Arial"/>
          <w:b/>
          <w:bCs/>
        </w:rPr>
        <w:t>Aktivitetar</w:t>
      </w:r>
    </w:p>
    <w:p w:rsidR="003B6200" w:rsidP="001860AC" w:rsidRDefault="003B6200" w14:paraId="207F4B73" w14:textId="77777777">
      <w:pPr>
        <w:rPr>
          <w:rFonts w:ascii="Century Gothic" w:hAnsi="Century Gothic" w:cs="Arial"/>
          <w:b/>
          <w:bCs/>
        </w:rPr>
      </w:pPr>
    </w:p>
    <w:p w:rsidR="003B6200" w:rsidP="001860AC" w:rsidRDefault="003B6200" w14:paraId="5CC0C2C1" w14:textId="77777777">
      <w:pPr>
        <w:rPr>
          <w:rFonts w:ascii="Century Gothic" w:hAnsi="Century Gothic" w:cs="Arial"/>
          <w:b/>
          <w:bCs/>
        </w:rPr>
      </w:pPr>
    </w:p>
    <w:p w:rsidR="003B6200" w:rsidP="001860AC" w:rsidRDefault="003B6200" w14:paraId="25FA4B34" w14:textId="77777777">
      <w:pPr>
        <w:rPr>
          <w:rFonts w:ascii="Century Gothic" w:hAnsi="Century Gothic" w:cs="Arial"/>
          <w:b/>
          <w:bCs/>
        </w:rPr>
      </w:pPr>
    </w:p>
    <w:p w:rsidRPr="0067244B" w:rsidR="001860AC" w:rsidP="001860AC" w:rsidRDefault="001860AC" w14:paraId="034E91C2" w14:textId="6454D849">
      <w:pPr>
        <w:rPr>
          <w:rFonts w:ascii="Century Gothic" w:hAnsi="Century Gothic" w:cs="Arial"/>
        </w:rPr>
      </w:pPr>
      <w:r w:rsidRPr="001860AC">
        <w:rPr>
          <w:rFonts w:ascii="Century Gothic" w:hAnsi="Century Gothic" w:cs="Arial"/>
          <w:b/>
          <w:bCs/>
        </w:rPr>
        <w:br/>
      </w:r>
      <w:r>
        <w:rPr>
          <w:rFonts w:ascii="Century Gothic" w:hAnsi="Century Gothic" w:cs="Arial"/>
        </w:rPr>
        <w:t xml:space="preserve">Hardangertun leirskule har som mål at elevane skal få nye erfaringar, positive naturopplevingar og minne for livet. Dei tilbyr spennande og utfordrande aktivitetar i skogen, på fjellet og på Hardangerfjorden. </w:t>
      </w:r>
    </w:p>
    <w:p w:rsidR="00EA2B09" w:rsidP="00EA2B09" w:rsidRDefault="00EA2B09" w14:paraId="234D100C" w14:textId="2A7EB773">
      <w:pPr>
        <w:pStyle w:val="Listeavsnitt"/>
        <w:numPr>
          <w:ilvl w:val="0"/>
          <w:numId w:val="11"/>
        </w:numPr>
        <w:rPr>
          <w:rFonts w:ascii="Century Gothic" w:hAnsi="Century Gothic" w:cs="Arial"/>
        </w:rPr>
      </w:pPr>
      <w:r>
        <w:rPr>
          <w:rFonts w:ascii="Century Gothic" w:hAnsi="Century Gothic" w:cs="Arial"/>
        </w:rPr>
        <w:t>Klatring, kabelbane og orientering</w:t>
      </w:r>
    </w:p>
    <w:p w:rsidR="00EA2B09" w:rsidP="00EA2B09" w:rsidRDefault="00EA2B09" w14:paraId="4EE5AF45" w14:textId="5A507FD5">
      <w:pPr>
        <w:pStyle w:val="Listeavsnitt"/>
        <w:numPr>
          <w:ilvl w:val="0"/>
          <w:numId w:val="11"/>
        </w:numPr>
        <w:rPr>
          <w:rFonts w:ascii="Century Gothic" w:hAnsi="Century Gothic" w:cs="Arial"/>
        </w:rPr>
      </w:pPr>
      <w:r>
        <w:rPr>
          <w:rFonts w:ascii="Century Gothic" w:hAnsi="Century Gothic" w:cs="Arial"/>
        </w:rPr>
        <w:t>Fjelltur</w:t>
      </w:r>
    </w:p>
    <w:p w:rsidR="00EA2B09" w:rsidP="00EA2B09" w:rsidRDefault="00EA2B09" w14:paraId="30B7858F" w14:textId="5062F526">
      <w:pPr>
        <w:pStyle w:val="Listeavsnitt"/>
        <w:numPr>
          <w:ilvl w:val="0"/>
          <w:numId w:val="11"/>
        </w:numPr>
        <w:rPr>
          <w:rFonts w:ascii="Century Gothic" w:hAnsi="Century Gothic" w:cs="Arial"/>
        </w:rPr>
      </w:pPr>
      <w:r>
        <w:rPr>
          <w:rFonts w:ascii="Century Gothic" w:hAnsi="Century Gothic" w:cs="Arial"/>
        </w:rPr>
        <w:t>Sjøvet og kanopadling</w:t>
      </w:r>
    </w:p>
    <w:p w:rsidR="00EA2B09" w:rsidP="00EA2B09" w:rsidRDefault="00EA2B09" w14:paraId="7F639602" w14:textId="0D1753FD">
      <w:pPr>
        <w:pStyle w:val="Listeavsnitt"/>
        <w:numPr>
          <w:ilvl w:val="0"/>
          <w:numId w:val="11"/>
        </w:numPr>
        <w:rPr>
          <w:rFonts w:ascii="Century Gothic" w:hAnsi="Century Gothic" w:cs="Arial"/>
        </w:rPr>
      </w:pPr>
      <w:r>
        <w:rPr>
          <w:rFonts w:ascii="Century Gothic" w:hAnsi="Century Gothic" w:cs="Arial"/>
        </w:rPr>
        <w:t>Bogeskyting og natursti</w:t>
      </w:r>
      <w:r w:rsidRPr="001860AC" w:rsidR="001860AC">
        <w:rPr>
          <w:rFonts w:ascii="Century Gothic" w:hAnsi="Century Gothic" w:cs="Arial"/>
        </w:rPr>
        <w:t xml:space="preserve"> </w:t>
      </w:r>
    </w:p>
    <w:p w:rsidRPr="00EA2B09" w:rsidR="00EA2B09" w:rsidP="00EA2B09" w:rsidRDefault="00EA2B09" w14:paraId="38B16E43" w14:textId="6747BB33">
      <w:pPr>
        <w:pStyle w:val="Listeavsnitt"/>
        <w:numPr>
          <w:ilvl w:val="0"/>
          <w:numId w:val="11"/>
        </w:numPr>
        <w:rPr>
          <w:rFonts w:ascii="Century Gothic" w:hAnsi="Century Gothic" w:cs="Arial"/>
        </w:rPr>
      </w:pPr>
      <w:r>
        <w:rPr>
          <w:rFonts w:ascii="Century Gothic" w:hAnsi="Century Gothic" w:cs="Arial"/>
        </w:rPr>
        <w:t>Lagøving</w:t>
      </w:r>
      <w:r w:rsidR="001860AC">
        <w:rPr>
          <w:rFonts w:ascii="Century Gothic" w:hAnsi="Century Gothic" w:cs="Arial"/>
        </w:rPr>
        <w:t xml:space="preserve"> «Utfordringen» og luftgeværskyting</w:t>
      </w:r>
    </w:p>
    <w:p w:rsidR="003B6200" w:rsidRDefault="003B6200" w14:paraId="11431961" w14:textId="56315D40">
      <w:pPr>
        <w:rPr>
          <w:rFonts w:ascii="Century Gothic" w:hAnsi="Century Gothic" w:cs="Arial"/>
        </w:rPr>
      </w:pPr>
    </w:p>
    <w:p w:rsidRPr="00536E07" w:rsidR="003B6200" w:rsidP="003B6200" w:rsidRDefault="003B6200" w14:paraId="6E0AB415" w14:textId="3CB61C65">
      <w:pPr>
        <w:spacing w:before="180" w:after="0" w:line="240" w:lineRule="auto"/>
        <w:textAlignment w:val="top"/>
        <w:rPr>
          <w:rFonts w:ascii="Century Gothic" w:hAnsi="Century Gothic" w:cs="Arial"/>
        </w:rPr>
      </w:pPr>
      <w:r>
        <w:rPr>
          <w:noProof/>
        </w:rPr>
        <w:lastRenderedPageBreak/>
        <w:drawing>
          <wp:anchor distT="0" distB="0" distL="114300" distR="114300" simplePos="0" relativeHeight="251660288" behindDoc="0" locked="0" layoutInCell="1" allowOverlap="1" wp14:anchorId="25680947" wp14:editId="6F2D4D7D">
            <wp:simplePos x="0" y="0"/>
            <wp:positionH relativeFrom="column">
              <wp:posOffset>3298874</wp:posOffset>
            </wp:positionH>
            <wp:positionV relativeFrom="paragraph">
              <wp:posOffset>11820</wp:posOffset>
            </wp:positionV>
            <wp:extent cx="2991485" cy="1682750"/>
            <wp:effectExtent l="0" t="0" r="0" b="0"/>
            <wp:wrapNone/>
            <wp:docPr id="5" name="Grafik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 uri="{96DAC541-7B7A-43D3-8B79-37D633B846F1}">
                          <asvg:svgBlip xmlns:asvg="http://schemas.microsoft.com/office/drawing/2016/SVG/main" r:embed="rId8"/>
                        </a:ext>
                      </a:extLst>
                    </a:blip>
                    <a:stretch>
                      <a:fillRect/>
                    </a:stretch>
                  </pic:blipFill>
                  <pic:spPr>
                    <a:xfrm>
                      <a:off x="0" y="0"/>
                      <a:ext cx="2991485" cy="168275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49ECB9F7" wp14:editId="2D9A8884">
            <wp:extent cx="3012763" cy="1694679"/>
            <wp:effectExtent l="0" t="0" r="0" b="1270"/>
            <wp:docPr id="4" name="Grafik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96DAC541-7B7A-43D3-8B79-37D633B846F1}">
                          <asvg:svgBlip xmlns:asvg="http://schemas.microsoft.com/office/drawing/2016/SVG/main" r:embed="rId10"/>
                        </a:ext>
                      </a:extLst>
                    </a:blip>
                    <a:stretch>
                      <a:fillRect/>
                    </a:stretch>
                  </pic:blipFill>
                  <pic:spPr>
                    <a:xfrm>
                      <a:off x="0" y="0"/>
                      <a:ext cx="3016446" cy="1696751"/>
                    </a:xfrm>
                    <a:prstGeom prst="rect">
                      <a:avLst/>
                    </a:prstGeom>
                  </pic:spPr>
                </pic:pic>
              </a:graphicData>
            </a:graphic>
          </wp:inline>
        </w:drawing>
      </w:r>
    </w:p>
    <w:p w:rsidR="003B6200" w:rsidP="003B6200" w:rsidRDefault="003B6200" w14:paraId="2BAB7959" w14:textId="330DFF17">
      <w:pPr>
        <w:spacing w:before="180" w:after="0" w:line="240" w:lineRule="auto"/>
        <w:textAlignment w:val="top"/>
        <w:rPr>
          <w:rFonts w:ascii="Century Gothic" w:hAnsi="Century Gothic" w:cs="Arial"/>
        </w:rPr>
      </w:pPr>
    </w:p>
    <w:p w:rsidR="003B6200" w:rsidP="003B6200" w:rsidRDefault="003B6200" w14:paraId="6C5B1E93" w14:textId="71ED3FAA">
      <w:pPr>
        <w:spacing w:before="180" w:after="0" w:line="240" w:lineRule="auto"/>
        <w:textAlignment w:val="top"/>
        <w:rPr>
          <w:rFonts w:ascii="Century Gothic" w:hAnsi="Century Gothic" w:cs="Arial"/>
        </w:rPr>
      </w:pPr>
      <w:r>
        <w:rPr>
          <w:noProof/>
        </w:rPr>
        <w:drawing>
          <wp:anchor distT="0" distB="0" distL="114300" distR="114300" simplePos="0" relativeHeight="251661312" behindDoc="0" locked="0" layoutInCell="1" allowOverlap="1" wp14:anchorId="200DDD80" wp14:editId="660667AD">
            <wp:simplePos x="0" y="0"/>
            <wp:positionH relativeFrom="column">
              <wp:posOffset>3327400</wp:posOffset>
            </wp:positionH>
            <wp:positionV relativeFrom="paragraph">
              <wp:posOffset>136232</wp:posOffset>
            </wp:positionV>
            <wp:extent cx="2963349" cy="1666767"/>
            <wp:effectExtent l="0" t="0" r="8890" b="0"/>
            <wp:wrapNone/>
            <wp:docPr id="7" name="Grafik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 uri="{96DAC541-7B7A-43D3-8B79-37D633B846F1}">
                          <asvg:svgBlip xmlns:asvg="http://schemas.microsoft.com/office/drawing/2016/SVG/main" r:embed="rId12"/>
                        </a:ext>
                      </a:extLst>
                    </a:blip>
                    <a:stretch>
                      <a:fillRect/>
                    </a:stretch>
                  </pic:blipFill>
                  <pic:spPr>
                    <a:xfrm>
                      <a:off x="0" y="0"/>
                      <a:ext cx="2963349" cy="1666767"/>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64880CC" wp14:editId="1F98B5BD">
            <wp:extent cx="2954216" cy="1661746"/>
            <wp:effectExtent l="0" t="0" r="0" b="0"/>
            <wp:docPr id="6" name="Grafik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969589" cy="1670393"/>
                    </a:xfrm>
                    <a:prstGeom prst="rect">
                      <a:avLst/>
                    </a:prstGeom>
                  </pic:spPr>
                </pic:pic>
              </a:graphicData>
            </a:graphic>
          </wp:inline>
        </w:drawing>
      </w:r>
    </w:p>
    <w:p w:rsidR="003B6200" w:rsidP="003B6200" w:rsidRDefault="003B6200" w14:paraId="7EB0E609" w14:textId="1D7F8F78">
      <w:pPr>
        <w:spacing w:before="180" w:after="0" w:line="240" w:lineRule="auto"/>
        <w:textAlignment w:val="top"/>
        <w:rPr>
          <w:rFonts w:ascii="Century Gothic" w:hAnsi="Century Gothic" w:cs="Arial"/>
        </w:rPr>
      </w:pPr>
    </w:p>
    <w:p w:rsidR="003B6200" w:rsidP="003B6200" w:rsidRDefault="003B6200" w14:paraId="1EA9B945" w14:textId="77777777">
      <w:pPr>
        <w:spacing w:before="180" w:after="0" w:line="240" w:lineRule="auto"/>
        <w:textAlignment w:val="top"/>
        <w:rPr>
          <w:rFonts w:ascii="Century Gothic" w:hAnsi="Century Gothic" w:cs="Arial"/>
        </w:rPr>
      </w:pPr>
      <w:r>
        <w:rPr>
          <w:noProof/>
        </w:rPr>
        <w:drawing>
          <wp:inline distT="0" distB="0" distL="0" distR="0" wp14:anchorId="578419FE" wp14:editId="3732FF2F">
            <wp:extent cx="2926080" cy="1645920"/>
            <wp:effectExtent l="0" t="0" r="7620" b="0"/>
            <wp:docPr id="8" name="Grafik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2931983" cy="1649240"/>
                    </a:xfrm>
                    <a:prstGeom prst="rect">
                      <a:avLst/>
                    </a:prstGeom>
                  </pic:spPr>
                </pic:pic>
              </a:graphicData>
            </a:graphic>
          </wp:inline>
        </w:drawing>
      </w:r>
    </w:p>
    <w:p w:rsidR="003B6200" w:rsidP="003B6200" w:rsidRDefault="003B6200" w14:paraId="70355AE3" w14:textId="77777777">
      <w:pPr>
        <w:spacing w:before="180" w:after="0" w:line="240" w:lineRule="auto"/>
        <w:textAlignment w:val="top"/>
        <w:rPr>
          <w:rFonts w:ascii="Century Gothic" w:hAnsi="Century Gothic" w:cs="Arial"/>
        </w:rPr>
      </w:pPr>
    </w:p>
    <w:p w:rsidR="003D23CD" w:rsidRDefault="00EA2B09" w14:paraId="348A1B82" w14:textId="61E71C54">
      <w:pPr>
        <w:rPr>
          <w:rFonts w:ascii="Century Gothic" w:hAnsi="Century Gothic" w:cs="Arial"/>
        </w:rPr>
      </w:pPr>
      <w:proofErr w:type="spellStart"/>
      <w:r w:rsidRPr="740F322D" w:rsidR="00EA2B09">
        <w:rPr>
          <w:rFonts w:ascii="Century Gothic" w:hAnsi="Century Gothic" w:cs="Arial"/>
        </w:rPr>
        <w:t>Elevane</w:t>
      </w:r>
      <w:proofErr w:type="spellEnd"/>
      <w:r w:rsidRPr="740F322D" w:rsidR="00EA2B09">
        <w:rPr>
          <w:rFonts w:ascii="Century Gothic" w:hAnsi="Century Gothic" w:cs="Arial"/>
        </w:rPr>
        <w:t xml:space="preserve"> er delt</w:t>
      </w:r>
      <w:r w:rsidRPr="740F322D" w:rsidR="006B4C2A">
        <w:rPr>
          <w:rFonts w:ascii="Century Gothic" w:hAnsi="Century Gothic" w:cs="Arial"/>
        </w:rPr>
        <w:t xml:space="preserve"> inn klassevis i forhold til </w:t>
      </w:r>
      <w:proofErr w:type="spellStart"/>
      <w:r w:rsidRPr="740F322D" w:rsidR="006B4C2A">
        <w:rPr>
          <w:rFonts w:ascii="Century Gothic" w:hAnsi="Century Gothic" w:cs="Arial"/>
        </w:rPr>
        <w:t>aktivitetar</w:t>
      </w:r>
      <w:proofErr w:type="spellEnd"/>
      <w:r w:rsidRPr="740F322D" w:rsidR="006B4C2A">
        <w:rPr>
          <w:rFonts w:ascii="Century Gothic" w:hAnsi="Century Gothic" w:cs="Arial"/>
        </w:rPr>
        <w:t xml:space="preserve"> gjennom </w:t>
      </w:r>
      <w:proofErr w:type="spellStart"/>
      <w:r w:rsidRPr="740F322D" w:rsidR="006B4C2A">
        <w:rPr>
          <w:rFonts w:ascii="Century Gothic" w:hAnsi="Century Gothic" w:cs="Arial"/>
        </w:rPr>
        <w:t>veka</w:t>
      </w:r>
      <w:proofErr w:type="spellEnd"/>
      <w:r w:rsidRPr="740F322D" w:rsidR="00F90D96">
        <w:rPr>
          <w:rFonts w:ascii="Century Gothic" w:hAnsi="Century Gothic" w:cs="Arial"/>
        </w:rPr>
        <w:t xml:space="preserve">. Programmet for </w:t>
      </w:r>
      <w:proofErr w:type="spellStart"/>
      <w:r w:rsidRPr="740F322D" w:rsidR="00F90D96">
        <w:rPr>
          <w:rFonts w:ascii="Century Gothic" w:hAnsi="Century Gothic" w:cs="Arial"/>
        </w:rPr>
        <w:t>veka</w:t>
      </w:r>
      <w:proofErr w:type="spellEnd"/>
      <w:r w:rsidRPr="740F322D" w:rsidR="00F90D96">
        <w:rPr>
          <w:rFonts w:ascii="Century Gothic" w:hAnsi="Century Gothic" w:cs="Arial"/>
        </w:rPr>
        <w:t xml:space="preserve"> ser slik ut: </w:t>
      </w:r>
    </w:p>
    <w:tbl>
      <w:tblPr>
        <w:tblStyle w:val="Tabellrutenett"/>
        <w:tblW w:w="0" w:type="auto"/>
        <w:tblLook w:val="04A0" w:firstRow="1" w:lastRow="0" w:firstColumn="1" w:lastColumn="0" w:noHBand="0" w:noVBand="1"/>
      </w:tblPr>
      <w:tblGrid>
        <w:gridCol w:w="1176"/>
        <w:gridCol w:w="1637"/>
        <w:gridCol w:w="1737"/>
        <w:gridCol w:w="1737"/>
        <w:gridCol w:w="1637"/>
        <w:gridCol w:w="1138"/>
      </w:tblGrid>
      <w:tr w:rsidR="006B4C2A" w:rsidTr="740F322D" w14:paraId="6C9D5A4F" w14:textId="6F6A1662">
        <w:tc>
          <w:tcPr>
            <w:tcW w:w="1176" w:type="dxa"/>
            <w:shd w:val="clear" w:color="auto" w:fill="F4B083" w:themeFill="accent2" w:themeFillTint="99"/>
            <w:tcMar/>
          </w:tcPr>
          <w:p w:rsidRPr="001860AC" w:rsidR="006B4C2A" w:rsidRDefault="006B4C2A" w14:paraId="33053177" w14:textId="689AB511">
            <w:pPr>
              <w:rPr>
                <w:rFonts w:ascii="Century Gothic" w:hAnsi="Century Gothic" w:cs="Arial"/>
                <w:b/>
                <w:bCs/>
              </w:rPr>
            </w:pPr>
            <w:r w:rsidRPr="001860AC">
              <w:rPr>
                <w:rFonts w:ascii="Century Gothic" w:hAnsi="Century Gothic" w:cs="Arial"/>
                <w:b/>
                <w:bCs/>
              </w:rPr>
              <w:t>Klasse</w:t>
            </w:r>
          </w:p>
        </w:tc>
        <w:tc>
          <w:tcPr>
            <w:tcW w:w="1637" w:type="dxa"/>
            <w:shd w:val="clear" w:color="auto" w:fill="F4B083" w:themeFill="accent2" w:themeFillTint="99"/>
            <w:tcMar/>
          </w:tcPr>
          <w:p w:rsidRPr="001860AC" w:rsidR="006B4C2A" w:rsidRDefault="006B4C2A" w14:paraId="69477E8A" w14:textId="4DAF988D">
            <w:pPr>
              <w:rPr>
                <w:rFonts w:ascii="Century Gothic" w:hAnsi="Century Gothic" w:cs="Arial"/>
                <w:b/>
                <w:bCs/>
              </w:rPr>
            </w:pPr>
            <w:r w:rsidRPr="001860AC">
              <w:rPr>
                <w:rFonts w:ascii="Century Gothic" w:hAnsi="Century Gothic" w:cs="Arial"/>
                <w:b/>
                <w:bCs/>
              </w:rPr>
              <w:t xml:space="preserve">Måndag </w:t>
            </w:r>
          </w:p>
        </w:tc>
        <w:tc>
          <w:tcPr>
            <w:tcW w:w="1737" w:type="dxa"/>
            <w:shd w:val="clear" w:color="auto" w:fill="F4B083" w:themeFill="accent2" w:themeFillTint="99"/>
            <w:tcMar/>
          </w:tcPr>
          <w:p w:rsidRPr="001860AC" w:rsidR="006B4C2A" w:rsidRDefault="006B4C2A" w14:paraId="76CE6BF1" w14:textId="212D2F7C">
            <w:pPr>
              <w:rPr>
                <w:rFonts w:ascii="Century Gothic" w:hAnsi="Century Gothic" w:cs="Arial"/>
                <w:b/>
                <w:bCs/>
              </w:rPr>
            </w:pPr>
            <w:r w:rsidRPr="001860AC">
              <w:rPr>
                <w:rFonts w:ascii="Century Gothic" w:hAnsi="Century Gothic" w:cs="Arial"/>
                <w:b/>
                <w:bCs/>
              </w:rPr>
              <w:t>Tysdag</w:t>
            </w:r>
          </w:p>
        </w:tc>
        <w:tc>
          <w:tcPr>
            <w:tcW w:w="1737" w:type="dxa"/>
            <w:shd w:val="clear" w:color="auto" w:fill="F4B083" w:themeFill="accent2" w:themeFillTint="99"/>
            <w:tcMar/>
          </w:tcPr>
          <w:p w:rsidRPr="001860AC" w:rsidR="006B4C2A" w:rsidRDefault="006B4C2A" w14:paraId="680FE765" w14:textId="007CAE80">
            <w:pPr>
              <w:rPr>
                <w:rFonts w:ascii="Century Gothic" w:hAnsi="Century Gothic" w:cs="Arial"/>
                <w:b/>
                <w:bCs/>
              </w:rPr>
            </w:pPr>
            <w:r w:rsidRPr="001860AC">
              <w:rPr>
                <w:rFonts w:ascii="Century Gothic" w:hAnsi="Century Gothic" w:cs="Arial"/>
                <w:b/>
                <w:bCs/>
              </w:rPr>
              <w:t>Onsdag</w:t>
            </w:r>
          </w:p>
        </w:tc>
        <w:tc>
          <w:tcPr>
            <w:tcW w:w="1637" w:type="dxa"/>
            <w:shd w:val="clear" w:color="auto" w:fill="F4B083" w:themeFill="accent2" w:themeFillTint="99"/>
            <w:tcMar/>
          </w:tcPr>
          <w:p w:rsidRPr="001860AC" w:rsidR="006B4C2A" w:rsidRDefault="006B4C2A" w14:paraId="452D0ECB" w14:textId="6E9BB3D4">
            <w:pPr>
              <w:rPr>
                <w:rFonts w:ascii="Century Gothic" w:hAnsi="Century Gothic" w:cs="Arial"/>
                <w:b/>
                <w:bCs/>
              </w:rPr>
            </w:pPr>
            <w:r w:rsidRPr="001860AC">
              <w:rPr>
                <w:rFonts w:ascii="Century Gothic" w:hAnsi="Century Gothic" w:cs="Arial"/>
                <w:b/>
                <w:bCs/>
              </w:rPr>
              <w:t>Torsdag</w:t>
            </w:r>
          </w:p>
        </w:tc>
        <w:tc>
          <w:tcPr>
            <w:tcW w:w="1138" w:type="dxa"/>
            <w:shd w:val="clear" w:color="auto" w:fill="F4B083" w:themeFill="accent2" w:themeFillTint="99"/>
            <w:tcMar/>
          </w:tcPr>
          <w:p w:rsidRPr="001860AC" w:rsidR="006B4C2A" w:rsidRDefault="006B4C2A" w14:paraId="53E9AEDA" w14:textId="422E59F5">
            <w:pPr>
              <w:rPr>
                <w:rFonts w:ascii="Century Gothic" w:hAnsi="Century Gothic" w:cs="Arial"/>
                <w:b/>
                <w:bCs/>
              </w:rPr>
            </w:pPr>
            <w:r w:rsidRPr="001860AC">
              <w:rPr>
                <w:rFonts w:ascii="Century Gothic" w:hAnsi="Century Gothic" w:cs="Arial"/>
                <w:b/>
                <w:bCs/>
              </w:rPr>
              <w:t>Fredag</w:t>
            </w:r>
          </w:p>
        </w:tc>
      </w:tr>
      <w:tr w:rsidR="006B4C2A" w:rsidTr="740F322D" w14:paraId="28CDF252" w14:textId="0EC35D5B">
        <w:trPr>
          <w:trHeight w:val="270"/>
        </w:trPr>
        <w:tc>
          <w:tcPr>
            <w:tcW w:w="1176" w:type="dxa"/>
            <w:vMerge w:val="restart"/>
            <w:shd w:val="clear" w:color="auto" w:fill="FFF2CC" w:themeFill="accent4" w:themeFillTint="33"/>
            <w:tcMar/>
          </w:tcPr>
          <w:p w:rsidRPr="001860AC" w:rsidR="006B4C2A" w:rsidP="00EA2B09" w:rsidRDefault="00F90D96" w14:paraId="76189971" w14:textId="75B59E9B">
            <w:pPr>
              <w:jc w:val="center"/>
              <w:rPr>
                <w:rFonts w:ascii="Century Gothic" w:hAnsi="Century Gothic" w:cs="Arial"/>
                <w:b w:val="1"/>
                <w:bCs w:val="1"/>
              </w:rPr>
            </w:pPr>
            <w:r w:rsidRPr="740F322D" w:rsidR="740F322D">
              <w:rPr>
                <w:rFonts w:ascii="Century Gothic" w:hAnsi="Century Gothic" w:cs="Arial"/>
                <w:b w:val="1"/>
                <w:bCs w:val="1"/>
              </w:rPr>
              <w:t>7a</w:t>
            </w:r>
          </w:p>
        </w:tc>
        <w:tc>
          <w:tcPr>
            <w:tcW w:w="1637" w:type="dxa"/>
            <w:shd w:val="clear" w:color="auto" w:fill="FFF2CC" w:themeFill="accent4" w:themeFillTint="33"/>
            <w:tcMar/>
          </w:tcPr>
          <w:p w:rsidRPr="001860AC" w:rsidR="006B4C2A" w:rsidRDefault="00EA2B09" w14:paraId="28C36E00" w14:textId="1B435DD2">
            <w:pPr>
              <w:rPr>
                <w:rFonts w:ascii="Century Gothic" w:hAnsi="Century Gothic" w:cs="Arial"/>
                <w:sz w:val="18"/>
                <w:szCs w:val="18"/>
              </w:rPr>
            </w:pPr>
            <w:r w:rsidRPr="001860AC">
              <w:rPr>
                <w:rFonts w:ascii="Century Gothic" w:hAnsi="Century Gothic" w:cs="Arial"/>
                <w:sz w:val="18"/>
                <w:szCs w:val="18"/>
              </w:rPr>
              <w:t>Ankomst</w:t>
            </w:r>
          </w:p>
        </w:tc>
        <w:tc>
          <w:tcPr>
            <w:tcW w:w="1737" w:type="dxa"/>
            <w:vMerge w:val="restart"/>
            <w:shd w:val="clear" w:color="auto" w:fill="FFF2CC" w:themeFill="accent4" w:themeFillTint="33"/>
            <w:tcMar/>
          </w:tcPr>
          <w:p w:rsidRPr="001860AC" w:rsidR="006B4C2A" w:rsidRDefault="006B4C2A" w14:paraId="6C5FC9D8" w14:textId="5EA10B20">
            <w:pPr>
              <w:rPr>
                <w:rFonts w:ascii="Century Gothic" w:hAnsi="Century Gothic" w:cs="Arial"/>
                <w:sz w:val="18"/>
                <w:szCs w:val="18"/>
              </w:rPr>
            </w:pPr>
            <w:r w:rsidRPr="001860AC">
              <w:rPr>
                <w:rFonts w:ascii="Century Gothic" w:hAnsi="Century Gothic" w:cs="Arial"/>
                <w:sz w:val="18"/>
                <w:szCs w:val="18"/>
              </w:rPr>
              <w:t>Orientering, klatring/zipline</w:t>
            </w:r>
          </w:p>
        </w:tc>
        <w:tc>
          <w:tcPr>
            <w:tcW w:w="1737" w:type="dxa"/>
            <w:shd w:val="clear" w:color="auto" w:fill="FFF2CC" w:themeFill="accent4" w:themeFillTint="33"/>
            <w:tcMar/>
          </w:tcPr>
          <w:p w:rsidRPr="001860AC" w:rsidR="006B4C2A" w:rsidRDefault="006B4C2A" w14:paraId="31CF4720" w14:textId="6669D106">
            <w:pPr>
              <w:rPr>
                <w:rFonts w:ascii="Century Gothic" w:hAnsi="Century Gothic" w:cs="Arial"/>
                <w:sz w:val="18"/>
                <w:szCs w:val="18"/>
              </w:rPr>
            </w:pPr>
            <w:r w:rsidRPr="740F322D" w:rsidR="740F322D">
              <w:rPr>
                <w:rFonts w:ascii="Century Gothic" w:hAnsi="Century Gothic" w:cs="Arial"/>
                <w:sz w:val="18"/>
                <w:szCs w:val="18"/>
              </w:rPr>
              <w:t>Boge/natursti</w:t>
            </w:r>
          </w:p>
        </w:tc>
        <w:tc>
          <w:tcPr>
            <w:tcW w:w="1637" w:type="dxa"/>
            <w:vMerge w:val="restart"/>
            <w:shd w:val="clear" w:color="auto" w:fill="FFF2CC" w:themeFill="accent4" w:themeFillTint="33"/>
            <w:tcMar/>
          </w:tcPr>
          <w:p w:rsidRPr="001860AC" w:rsidR="006B4C2A" w:rsidRDefault="006B4C2A" w14:paraId="77E86093" w14:textId="7CD2AEC3">
            <w:pPr>
              <w:rPr>
                <w:rFonts w:ascii="Century Gothic" w:hAnsi="Century Gothic" w:cs="Arial"/>
                <w:sz w:val="18"/>
                <w:szCs w:val="18"/>
              </w:rPr>
            </w:pPr>
            <w:r w:rsidRPr="740F322D" w:rsidR="740F322D">
              <w:rPr>
                <w:rFonts w:ascii="Century Gothic" w:hAnsi="Century Gothic" w:cs="Arial"/>
                <w:sz w:val="18"/>
                <w:szCs w:val="18"/>
              </w:rPr>
              <w:t>Husedalen</w:t>
            </w:r>
          </w:p>
        </w:tc>
        <w:tc>
          <w:tcPr>
            <w:tcW w:w="1138" w:type="dxa"/>
            <w:vMerge w:val="restart"/>
            <w:shd w:val="clear" w:color="auto" w:fill="FFF2CC" w:themeFill="accent4" w:themeFillTint="33"/>
            <w:tcMar/>
          </w:tcPr>
          <w:p w:rsidRPr="001860AC" w:rsidR="006B4C2A" w:rsidRDefault="006B4C2A" w14:paraId="77E12D51" w14:textId="083765E7">
            <w:pPr>
              <w:rPr>
                <w:rFonts w:ascii="Century Gothic" w:hAnsi="Century Gothic" w:cs="Arial"/>
                <w:sz w:val="18"/>
                <w:szCs w:val="18"/>
              </w:rPr>
            </w:pPr>
            <w:r w:rsidRPr="001860AC">
              <w:rPr>
                <w:rFonts w:ascii="Century Gothic" w:hAnsi="Century Gothic" w:cs="Arial"/>
                <w:sz w:val="18"/>
                <w:szCs w:val="18"/>
              </w:rPr>
              <w:t>Avreise</w:t>
            </w:r>
          </w:p>
        </w:tc>
      </w:tr>
      <w:tr w:rsidR="006B4C2A" w:rsidTr="740F322D" w14:paraId="52B26A96" w14:textId="77777777">
        <w:trPr>
          <w:trHeight w:val="270"/>
        </w:trPr>
        <w:tc>
          <w:tcPr>
            <w:tcW w:w="1176" w:type="dxa"/>
            <w:vMerge/>
            <w:tcMar/>
          </w:tcPr>
          <w:p w:rsidRPr="001860AC" w:rsidR="006B4C2A" w:rsidP="00EA2B09" w:rsidRDefault="006B4C2A" w14:paraId="69B395B7" w14:textId="77777777">
            <w:pPr>
              <w:jc w:val="center"/>
              <w:rPr>
                <w:rFonts w:ascii="Century Gothic" w:hAnsi="Century Gothic" w:cs="Arial"/>
                <w:b/>
                <w:bCs/>
              </w:rPr>
            </w:pPr>
          </w:p>
        </w:tc>
        <w:tc>
          <w:tcPr>
            <w:tcW w:w="1637" w:type="dxa"/>
            <w:shd w:val="clear" w:color="auto" w:fill="FFF2CC" w:themeFill="accent4" w:themeFillTint="33"/>
            <w:tcMar/>
          </w:tcPr>
          <w:p w:rsidRPr="001860AC" w:rsidR="006B4C2A" w:rsidRDefault="00EA2B09" w14:paraId="29837868" w14:textId="6FB1499C">
            <w:pPr>
              <w:rPr>
                <w:rFonts w:ascii="Century Gothic" w:hAnsi="Century Gothic" w:cs="Arial"/>
                <w:sz w:val="18"/>
                <w:szCs w:val="18"/>
              </w:rPr>
            </w:pPr>
            <w:r w:rsidRPr="001860AC">
              <w:rPr>
                <w:rFonts w:ascii="Century Gothic" w:hAnsi="Century Gothic" w:cs="Arial"/>
                <w:sz w:val="18"/>
                <w:szCs w:val="18"/>
              </w:rPr>
              <w:t>Lagøving</w:t>
            </w:r>
          </w:p>
        </w:tc>
        <w:tc>
          <w:tcPr>
            <w:tcW w:w="1737" w:type="dxa"/>
            <w:vMerge/>
            <w:tcMar/>
          </w:tcPr>
          <w:p w:rsidRPr="001860AC" w:rsidR="006B4C2A" w:rsidRDefault="006B4C2A" w14:paraId="33AEE8FA" w14:textId="77777777">
            <w:pPr>
              <w:rPr>
                <w:rFonts w:ascii="Century Gothic" w:hAnsi="Century Gothic" w:cs="Arial"/>
                <w:sz w:val="18"/>
                <w:szCs w:val="18"/>
              </w:rPr>
            </w:pPr>
          </w:p>
        </w:tc>
        <w:tc>
          <w:tcPr>
            <w:tcW w:w="1737" w:type="dxa"/>
            <w:shd w:val="clear" w:color="auto" w:fill="FFF2CC" w:themeFill="accent4" w:themeFillTint="33"/>
            <w:tcMar/>
          </w:tcPr>
          <w:p w:rsidR="740F322D" w:rsidP="740F322D" w:rsidRDefault="740F322D" w14:paraId="31B5AB7C" w14:textId="6F22643C">
            <w:pPr>
              <w:pStyle w:val="Normal"/>
              <w:rPr>
                <w:rFonts w:ascii="Century Gothic" w:hAnsi="Century Gothic" w:cs="Arial"/>
                <w:sz w:val="18"/>
                <w:szCs w:val="18"/>
              </w:rPr>
            </w:pPr>
            <w:r w:rsidRPr="740F322D" w:rsidR="740F322D">
              <w:rPr>
                <w:rFonts w:ascii="Century Gothic" w:hAnsi="Century Gothic" w:cs="Arial"/>
                <w:sz w:val="18"/>
                <w:szCs w:val="18"/>
              </w:rPr>
              <w:t>Kano</w:t>
            </w:r>
          </w:p>
        </w:tc>
        <w:tc>
          <w:tcPr>
            <w:tcW w:w="1637" w:type="dxa"/>
            <w:vMerge/>
            <w:shd w:val="clear" w:color="auto" w:fill="FFF2CC" w:themeFill="accent4" w:themeFillTint="33"/>
            <w:tcMar/>
          </w:tcPr>
          <w:p w:rsidRPr="001860AC" w:rsidR="006B4C2A" w:rsidRDefault="006B4C2A" w14:paraId="3F03BE6F" w14:textId="61F1E86B">
            <w:pPr>
              <w:rPr>
                <w:rFonts w:ascii="Century Gothic" w:hAnsi="Century Gothic" w:cs="Arial"/>
                <w:sz w:val="18"/>
                <w:szCs w:val="18"/>
              </w:rPr>
            </w:pPr>
            <w:r w:rsidRPr="001860AC">
              <w:rPr>
                <w:rFonts w:ascii="Century Gothic" w:hAnsi="Century Gothic" w:cs="Arial"/>
                <w:sz w:val="18"/>
                <w:szCs w:val="18"/>
              </w:rPr>
              <w:t>Kano</w:t>
            </w:r>
          </w:p>
        </w:tc>
        <w:tc>
          <w:tcPr>
            <w:tcW w:w="1138" w:type="dxa"/>
            <w:vMerge/>
            <w:tcMar/>
          </w:tcPr>
          <w:p w:rsidRPr="001860AC" w:rsidR="006B4C2A" w:rsidRDefault="006B4C2A" w14:paraId="0DAD76C7" w14:textId="77777777">
            <w:pPr>
              <w:rPr>
                <w:rFonts w:ascii="Century Gothic" w:hAnsi="Century Gothic" w:cs="Arial"/>
                <w:sz w:val="18"/>
                <w:szCs w:val="18"/>
              </w:rPr>
            </w:pPr>
          </w:p>
        </w:tc>
      </w:tr>
      <w:tr w:rsidR="006B4C2A" w:rsidTr="740F322D" w14:paraId="23A012B1" w14:textId="149484A6">
        <w:trPr>
          <w:trHeight w:val="270"/>
        </w:trPr>
        <w:tc>
          <w:tcPr>
            <w:tcW w:w="1176" w:type="dxa"/>
            <w:vMerge w:val="restart"/>
            <w:shd w:val="clear" w:color="auto" w:fill="E2EFD9" w:themeFill="accent6" w:themeFillTint="33"/>
            <w:tcMar/>
          </w:tcPr>
          <w:p w:rsidRPr="001860AC" w:rsidR="006B4C2A" w:rsidP="00EA2B09" w:rsidRDefault="00F90D96" w14:paraId="7FD604A2" w14:textId="3F03265C">
            <w:pPr>
              <w:jc w:val="center"/>
              <w:rPr>
                <w:rFonts w:ascii="Century Gothic" w:hAnsi="Century Gothic" w:cs="Arial"/>
                <w:b w:val="1"/>
                <w:bCs w:val="1"/>
              </w:rPr>
            </w:pPr>
            <w:r w:rsidRPr="740F322D" w:rsidR="740F322D">
              <w:rPr>
                <w:rFonts w:ascii="Century Gothic" w:hAnsi="Century Gothic" w:cs="Arial"/>
                <w:b w:val="1"/>
                <w:bCs w:val="1"/>
              </w:rPr>
              <w:t>7b</w:t>
            </w:r>
          </w:p>
        </w:tc>
        <w:tc>
          <w:tcPr>
            <w:tcW w:w="1637" w:type="dxa"/>
            <w:shd w:val="clear" w:color="auto" w:fill="E2EFD9" w:themeFill="accent6" w:themeFillTint="33"/>
            <w:tcMar/>
          </w:tcPr>
          <w:p w:rsidRPr="001860AC" w:rsidR="006B4C2A" w:rsidRDefault="00EA2B09" w14:paraId="507CBAAE" w14:textId="3C1A68C2">
            <w:pPr>
              <w:rPr>
                <w:rFonts w:ascii="Century Gothic" w:hAnsi="Century Gothic" w:cs="Arial"/>
                <w:sz w:val="18"/>
                <w:szCs w:val="18"/>
              </w:rPr>
            </w:pPr>
            <w:r w:rsidRPr="001860AC">
              <w:rPr>
                <w:rFonts w:ascii="Century Gothic" w:hAnsi="Century Gothic" w:cs="Arial"/>
                <w:sz w:val="18"/>
                <w:szCs w:val="18"/>
              </w:rPr>
              <w:t>Ankomst</w:t>
            </w:r>
          </w:p>
        </w:tc>
        <w:tc>
          <w:tcPr>
            <w:tcW w:w="1737" w:type="dxa"/>
            <w:shd w:val="clear" w:color="auto" w:fill="E2EFD9" w:themeFill="accent6" w:themeFillTint="33"/>
            <w:tcMar/>
          </w:tcPr>
          <w:p w:rsidRPr="001860AC" w:rsidR="006B4C2A" w:rsidRDefault="006B4C2A" w14:paraId="5C127A8E" w14:textId="0DF377DD">
            <w:pPr>
              <w:rPr>
                <w:rFonts w:ascii="Century Gothic" w:hAnsi="Century Gothic" w:cs="Arial"/>
                <w:sz w:val="18"/>
                <w:szCs w:val="18"/>
              </w:rPr>
            </w:pPr>
            <w:r w:rsidRPr="001860AC">
              <w:rPr>
                <w:rFonts w:ascii="Century Gothic" w:hAnsi="Century Gothic" w:cs="Arial"/>
                <w:sz w:val="18"/>
                <w:szCs w:val="18"/>
              </w:rPr>
              <w:t>Kano</w:t>
            </w:r>
          </w:p>
        </w:tc>
        <w:tc>
          <w:tcPr>
            <w:tcW w:w="1737" w:type="dxa"/>
            <w:vMerge w:val="restart"/>
            <w:shd w:val="clear" w:color="auto" w:fill="E2EFD9" w:themeFill="accent6" w:themeFillTint="33"/>
            <w:tcMar/>
          </w:tcPr>
          <w:p w:rsidRPr="001860AC" w:rsidR="006B4C2A" w:rsidRDefault="006B4C2A" w14:paraId="4BF46F27" w14:textId="5C95ECEB">
            <w:pPr>
              <w:rPr>
                <w:rFonts w:ascii="Century Gothic" w:hAnsi="Century Gothic" w:cs="Arial"/>
                <w:sz w:val="18"/>
                <w:szCs w:val="18"/>
              </w:rPr>
            </w:pPr>
            <w:r w:rsidRPr="001860AC">
              <w:rPr>
                <w:rFonts w:ascii="Century Gothic" w:hAnsi="Century Gothic" w:cs="Arial"/>
                <w:sz w:val="18"/>
                <w:szCs w:val="18"/>
              </w:rPr>
              <w:t>Orientering, klatring/zipline</w:t>
            </w:r>
          </w:p>
        </w:tc>
        <w:tc>
          <w:tcPr>
            <w:tcW w:w="1637" w:type="dxa"/>
            <w:vMerge w:val="restart"/>
            <w:shd w:val="clear" w:color="auto" w:fill="E2EFD9" w:themeFill="accent6" w:themeFillTint="33"/>
            <w:tcMar/>
          </w:tcPr>
          <w:p w:rsidRPr="001860AC" w:rsidR="006B4C2A" w:rsidRDefault="006B4C2A" w14:paraId="7B5915A3" w14:textId="282093C4">
            <w:pPr>
              <w:rPr>
                <w:rFonts w:ascii="Century Gothic" w:hAnsi="Century Gothic" w:cs="Arial"/>
                <w:sz w:val="18"/>
                <w:szCs w:val="18"/>
              </w:rPr>
            </w:pPr>
            <w:r w:rsidRPr="001860AC">
              <w:rPr>
                <w:rFonts w:ascii="Century Gothic" w:hAnsi="Century Gothic" w:cs="Arial"/>
                <w:sz w:val="18"/>
                <w:szCs w:val="18"/>
              </w:rPr>
              <w:t>Husedalen</w:t>
            </w:r>
          </w:p>
        </w:tc>
        <w:tc>
          <w:tcPr>
            <w:tcW w:w="1138" w:type="dxa"/>
            <w:vMerge w:val="restart"/>
            <w:shd w:val="clear" w:color="auto" w:fill="E2EFD9" w:themeFill="accent6" w:themeFillTint="33"/>
            <w:tcMar/>
          </w:tcPr>
          <w:p w:rsidRPr="001860AC" w:rsidR="006B4C2A" w:rsidRDefault="006B4C2A" w14:paraId="20B19079" w14:textId="5738B434">
            <w:pPr>
              <w:rPr>
                <w:rFonts w:ascii="Century Gothic" w:hAnsi="Century Gothic" w:cs="Arial"/>
                <w:sz w:val="18"/>
                <w:szCs w:val="18"/>
              </w:rPr>
            </w:pPr>
            <w:r w:rsidRPr="001860AC">
              <w:rPr>
                <w:rFonts w:ascii="Century Gothic" w:hAnsi="Century Gothic" w:cs="Arial"/>
                <w:sz w:val="18"/>
                <w:szCs w:val="18"/>
              </w:rPr>
              <w:t>Avreise</w:t>
            </w:r>
          </w:p>
        </w:tc>
      </w:tr>
      <w:tr w:rsidR="006B4C2A" w:rsidTr="740F322D" w14:paraId="4AB8F2F5" w14:textId="77777777">
        <w:trPr>
          <w:trHeight w:val="270"/>
        </w:trPr>
        <w:tc>
          <w:tcPr>
            <w:tcW w:w="1176" w:type="dxa"/>
            <w:vMerge/>
            <w:tcMar/>
          </w:tcPr>
          <w:p w:rsidR="006B4C2A" w:rsidRDefault="006B4C2A" w14:paraId="00CCD4FF" w14:textId="77777777">
            <w:pPr>
              <w:rPr>
                <w:rFonts w:ascii="Century Gothic" w:hAnsi="Century Gothic" w:cs="Arial"/>
              </w:rPr>
            </w:pPr>
          </w:p>
        </w:tc>
        <w:tc>
          <w:tcPr>
            <w:tcW w:w="1637" w:type="dxa"/>
            <w:shd w:val="clear" w:color="auto" w:fill="E2EFD9" w:themeFill="accent6" w:themeFillTint="33"/>
            <w:tcMar/>
          </w:tcPr>
          <w:p w:rsidRPr="001860AC" w:rsidR="006B4C2A" w:rsidRDefault="00EA2B09" w14:paraId="4D13DC6E" w14:textId="6287EFD9">
            <w:pPr>
              <w:rPr>
                <w:rFonts w:ascii="Century Gothic" w:hAnsi="Century Gothic" w:cs="Arial"/>
                <w:sz w:val="18"/>
                <w:szCs w:val="18"/>
              </w:rPr>
            </w:pPr>
            <w:r w:rsidRPr="001860AC">
              <w:rPr>
                <w:rFonts w:ascii="Century Gothic" w:hAnsi="Century Gothic" w:cs="Arial"/>
                <w:sz w:val="18"/>
                <w:szCs w:val="18"/>
              </w:rPr>
              <w:t>Boge/natursti</w:t>
            </w:r>
          </w:p>
        </w:tc>
        <w:tc>
          <w:tcPr>
            <w:tcW w:w="1737" w:type="dxa"/>
            <w:shd w:val="clear" w:color="auto" w:fill="E2EFD9" w:themeFill="accent6" w:themeFillTint="33"/>
            <w:tcMar/>
          </w:tcPr>
          <w:p w:rsidRPr="001860AC" w:rsidR="006B4C2A" w:rsidRDefault="006B4C2A" w14:paraId="0DFC3EBC" w14:textId="16A68971">
            <w:pPr>
              <w:rPr>
                <w:rFonts w:ascii="Century Gothic" w:hAnsi="Century Gothic" w:cs="Arial"/>
                <w:sz w:val="18"/>
                <w:szCs w:val="18"/>
              </w:rPr>
            </w:pPr>
            <w:r w:rsidRPr="001860AC">
              <w:rPr>
                <w:rFonts w:ascii="Century Gothic" w:hAnsi="Century Gothic" w:cs="Arial"/>
                <w:sz w:val="18"/>
                <w:szCs w:val="18"/>
              </w:rPr>
              <w:t>Lagøving</w:t>
            </w:r>
          </w:p>
        </w:tc>
        <w:tc>
          <w:tcPr>
            <w:tcW w:w="1737" w:type="dxa"/>
            <w:vMerge/>
            <w:tcMar/>
          </w:tcPr>
          <w:p w:rsidR="006B4C2A" w:rsidRDefault="006B4C2A" w14:paraId="20FF57EA" w14:textId="77777777">
            <w:pPr>
              <w:rPr>
                <w:rFonts w:ascii="Century Gothic" w:hAnsi="Century Gothic" w:cs="Arial"/>
              </w:rPr>
            </w:pPr>
          </w:p>
        </w:tc>
        <w:tc>
          <w:tcPr>
            <w:tcW w:w="1637" w:type="dxa"/>
            <w:vMerge/>
            <w:tcMar/>
          </w:tcPr>
          <w:p w:rsidR="006B4C2A" w:rsidRDefault="006B4C2A" w14:paraId="7EDC6686" w14:textId="77777777">
            <w:pPr>
              <w:rPr>
                <w:rFonts w:ascii="Century Gothic" w:hAnsi="Century Gothic" w:cs="Arial"/>
              </w:rPr>
            </w:pPr>
          </w:p>
        </w:tc>
        <w:tc>
          <w:tcPr>
            <w:tcW w:w="1138" w:type="dxa"/>
            <w:vMerge/>
            <w:tcMar/>
          </w:tcPr>
          <w:p w:rsidR="006B4C2A" w:rsidRDefault="006B4C2A" w14:paraId="68561D8F" w14:textId="77777777">
            <w:pPr>
              <w:rPr>
                <w:rFonts w:ascii="Century Gothic" w:hAnsi="Century Gothic" w:cs="Arial"/>
              </w:rPr>
            </w:pPr>
          </w:p>
        </w:tc>
      </w:tr>
      <w:tr w:rsidR="740F322D" w:rsidTr="740F322D" w14:paraId="60B3E507">
        <w:trPr/>
        <w:tc>
          <w:tcPr>
            <w:tcW w:w="1176" w:type="dxa"/>
            <w:vMerge w:val="restart"/>
            <w:shd w:val="clear" w:color="auto" w:fill="D9E2F3" w:themeFill="accent1" w:themeFillTint="33"/>
            <w:tcMar/>
          </w:tcPr>
          <w:p w:rsidR="740F322D" w:rsidP="740F322D" w:rsidRDefault="740F322D" w14:paraId="03CE595A" w14:textId="48F538EE">
            <w:pPr>
              <w:pStyle w:val="Normal"/>
              <w:jc w:val="center"/>
              <w:rPr>
                <w:rFonts w:ascii="Century Gothic" w:hAnsi="Century Gothic" w:cs="Arial"/>
                <w:b w:val="1"/>
                <w:bCs w:val="1"/>
              </w:rPr>
            </w:pPr>
            <w:r w:rsidRPr="740F322D" w:rsidR="740F322D">
              <w:rPr>
                <w:rFonts w:ascii="Century Gothic" w:hAnsi="Century Gothic" w:cs="Arial"/>
                <w:b w:val="1"/>
                <w:bCs w:val="1"/>
              </w:rPr>
              <w:t>7c</w:t>
            </w:r>
          </w:p>
        </w:tc>
        <w:tc>
          <w:tcPr>
            <w:tcW w:w="1637" w:type="dxa"/>
            <w:shd w:val="clear" w:color="auto" w:fill="D9E2F3" w:themeFill="accent1" w:themeFillTint="33"/>
            <w:tcMar/>
          </w:tcPr>
          <w:p w:rsidR="740F322D" w:rsidP="740F322D" w:rsidRDefault="740F322D" w14:paraId="765D169D" w14:textId="0E8399BE">
            <w:pPr>
              <w:pStyle w:val="Normal"/>
              <w:rPr>
                <w:rFonts w:ascii="Century Gothic" w:hAnsi="Century Gothic" w:cs="Arial"/>
                <w:sz w:val="18"/>
                <w:szCs w:val="18"/>
              </w:rPr>
            </w:pPr>
            <w:r w:rsidRPr="740F322D" w:rsidR="740F322D">
              <w:rPr>
                <w:rFonts w:ascii="Century Gothic" w:hAnsi="Century Gothic" w:cs="Arial"/>
                <w:sz w:val="18"/>
                <w:szCs w:val="18"/>
              </w:rPr>
              <w:t>Ankomst</w:t>
            </w:r>
          </w:p>
        </w:tc>
        <w:tc>
          <w:tcPr>
            <w:tcW w:w="1737" w:type="dxa"/>
            <w:vMerge w:val="restart"/>
            <w:shd w:val="clear" w:color="auto" w:fill="D9E2F3" w:themeFill="accent1" w:themeFillTint="33"/>
            <w:tcMar/>
          </w:tcPr>
          <w:p w:rsidR="006B4C2A" w:rsidP="740F322D" w:rsidRDefault="006B4C2A" w14:paraId="2E8DF0FE" w14:textId="0BF0999C">
            <w:pPr>
              <w:rPr>
                <w:rFonts w:ascii="Century Gothic" w:hAnsi="Century Gothic" w:cs="Arial"/>
                <w:sz w:val="18"/>
                <w:szCs w:val="18"/>
              </w:rPr>
            </w:pPr>
            <w:r w:rsidRPr="740F322D" w:rsidR="006B4C2A">
              <w:rPr>
                <w:rFonts w:ascii="Century Gothic" w:hAnsi="Century Gothic" w:cs="Arial"/>
                <w:sz w:val="18"/>
                <w:szCs w:val="18"/>
              </w:rPr>
              <w:t>Orientering, klatring/</w:t>
            </w:r>
            <w:r w:rsidRPr="740F322D" w:rsidR="006B4C2A">
              <w:rPr>
                <w:rFonts w:ascii="Century Gothic" w:hAnsi="Century Gothic" w:cs="Arial"/>
                <w:sz w:val="18"/>
                <w:szCs w:val="18"/>
              </w:rPr>
              <w:t>zipline</w:t>
            </w:r>
          </w:p>
        </w:tc>
        <w:tc>
          <w:tcPr>
            <w:tcW w:w="1737" w:type="dxa"/>
            <w:vMerge w:val="restart"/>
            <w:shd w:val="clear" w:color="auto" w:fill="D9E2F3" w:themeFill="accent1" w:themeFillTint="33"/>
            <w:tcMar/>
          </w:tcPr>
          <w:p w:rsidR="006B4C2A" w:rsidP="740F322D" w:rsidRDefault="006B4C2A" w14:paraId="70B58D16" w14:textId="6649AA14">
            <w:pPr>
              <w:rPr>
                <w:rFonts w:ascii="Century Gothic" w:hAnsi="Century Gothic" w:cs="Arial"/>
                <w:sz w:val="18"/>
                <w:szCs w:val="18"/>
              </w:rPr>
            </w:pPr>
            <w:r w:rsidRPr="740F322D" w:rsidR="006B4C2A">
              <w:rPr>
                <w:rFonts w:ascii="Century Gothic" w:hAnsi="Century Gothic" w:cs="Arial"/>
                <w:sz w:val="18"/>
                <w:szCs w:val="18"/>
              </w:rPr>
              <w:t>Husedalen</w:t>
            </w:r>
          </w:p>
        </w:tc>
        <w:tc>
          <w:tcPr>
            <w:tcW w:w="1637" w:type="dxa"/>
            <w:shd w:val="clear" w:color="auto" w:fill="D9E2F3" w:themeFill="accent1" w:themeFillTint="33"/>
            <w:tcMar/>
          </w:tcPr>
          <w:p w:rsidR="740F322D" w:rsidP="740F322D" w:rsidRDefault="740F322D" w14:paraId="77725B97" w14:textId="765D0AAB">
            <w:pPr>
              <w:pStyle w:val="Normal"/>
              <w:rPr>
                <w:rFonts w:ascii="Century Gothic" w:hAnsi="Century Gothic" w:cs="Arial"/>
                <w:sz w:val="18"/>
                <w:szCs w:val="18"/>
              </w:rPr>
            </w:pPr>
            <w:r w:rsidRPr="740F322D" w:rsidR="740F322D">
              <w:rPr>
                <w:rFonts w:ascii="Century Gothic" w:hAnsi="Century Gothic" w:cs="Arial"/>
                <w:sz w:val="18"/>
                <w:szCs w:val="18"/>
              </w:rPr>
              <w:t>Lagøving</w:t>
            </w:r>
          </w:p>
        </w:tc>
        <w:tc>
          <w:tcPr>
            <w:tcW w:w="1138" w:type="dxa"/>
            <w:vMerge w:val="restart"/>
            <w:shd w:val="clear" w:color="auto" w:fill="D9E2F3" w:themeFill="accent1" w:themeFillTint="33"/>
            <w:tcMar/>
          </w:tcPr>
          <w:p w:rsidR="740F322D" w:rsidP="740F322D" w:rsidRDefault="740F322D" w14:paraId="00A1C4A2" w14:textId="77B986AA">
            <w:pPr>
              <w:pStyle w:val="Normal"/>
              <w:rPr>
                <w:rFonts w:ascii="Century Gothic" w:hAnsi="Century Gothic" w:cs="Arial"/>
                <w:sz w:val="18"/>
                <w:szCs w:val="18"/>
              </w:rPr>
            </w:pPr>
            <w:r w:rsidRPr="740F322D" w:rsidR="740F322D">
              <w:rPr>
                <w:rFonts w:ascii="Century Gothic" w:hAnsi="Century Gothic" w:cs="Arial"/>
                <w:sz w:val="18"/>
                <w:szCs w:val="18"/>
              </w:rPr>
              <w:t>Avreise</w:t>
            </w:r>
          </w:p>
        </w:tc>
      </w:tr>
      <w:tr w:rsidR="740F322D" w:rsidTr="740F322D" w14:paraId="0347C731">
        <w:trPr/>
        <w:tc>
          <w:tcPr>
            <w:tcW w:w="1176" w:type="dxa"/>
            <w:vMerge/>
            <w:shd w:val="clear" w:color="auto" w:fill="E2EFD9" w:themeFill="accent6" w:themeFillTint="33"/>
            <w:tcMar/>
          </w:tcPr>
          <w:p w14:paraId="554C713E"/>
        </w:tc>
        <w:tc>
          <w:tcPr>
            <w:tcW w:w="1637" w:type="dxa"/>
            <w:shd w:val="clear" w:color="auto" w:fill="D9E2F3" w:themeFill="accent1" w:themeFillTint="33"/>
            <w:tcMar/>
          </w:tcPr>
          <w:p w:rsidR="740F322D" w:rsidP="740F322D" w:rsidRDefault="740F322D" w14:paraId="00CFA5BC" w14:textId="4632516E">
            <w:pPr>
              <w:pStyle w:val="Normal"/>
              <w:rPr>
                <w:rFonts w:ascii="Century Gothic" w:hAnsi="Century Gothic" w:cs="Arial"/>
                <w:sz w:val="18"/>
                <w:szCs w:val="18"/>
              </w:rPr>
            </w:pPr>
            <w:r w:rsidRPr="740F322D" w:rsidR="740F322D">
              <w:rPr>
                <w:rFonts w:ascii="Century Gothic" w:hAnsi="Century Gothic" w:cs="Arial"/>
                <w:sz w:val="18"/>
                <w:szCs w:val="18"/>
              </w:rPr>
              <w:t>Kano</w:t>
            </w:r>
          </w:p>
        </w:tc>
        <w:tc>
          <w:tcPr>
            <w:tcW w:w="1737" w:type="dxa"/>
            <w:vMerge/>
            <w:shd w:val="clear" w:color="auto" w:fill="E2EFD9" w:themeFill="accent6" w:themeFillTint="33"/>
            <w:tcMar/>
          </w:tcPr>
          <w:p w14:paraId="184D4707"/>
        </w:tc>
        <w:tc>
          <w:tcPr>
            <w:tcW w:w="1737" w:type="dxa"/>
            <w:vMerge/>
            <w:shd w:val="clear" w:color="auto" w:fill="E2EFD9" w:themeFill="accent6" w:themeFillTint="33"/>
            <w:tcMar/>
          </w:tcPr>
          <w:p w14:paraId="1E6D1DB4"/>
        </w:tc>
        <w:tc>
          <w:tcPr>
            <w:tcW w:w="1637" w:type="dxa"/>
            <w:shd w:val="clear" w:color="auto" w:fill="D9E2F3" w:themeFill="accent1" w:themeFillTint="33"/>
            <w:tcMar/>
          </w:tcPr>
          <w:p w:rsidR="740F322D" w:rsidP="740F322D" w:rsidRDefault="740F322D" w14:paraId="5BB09E51" w14:textId="743B84BA">
            <w:pPr>
              <w:pStyle w:val="Normal"/>
              <w:rPr>
                <w:rFonts w:ascii="Century Gothic" w:hAnsi="Century Gothic" w:cs="Arial"/>
                <w:sz w:val="18"/>
                <w:szCs w:val="18"/>
              </w:rPr>
            </w:pPr>
            <w:r w:rsidRPr="740F322D" w:rsidR="740F322D">
              <w:rPr>
                <w:rFonts w:ascii="Century Gothic" w:hAnsi="Century Gothic" w:cs="Arial"/>
                <w:sz w:val="18"/>
                <w:szCs w:val="18"/>
              </w:rPr>
              <w:t>Boge/natursti</w:t>
            </w:r>
          </w:p>
        </w:tc>
        <w:tc>
          <w:tcPr>
            <w:tcW w:w="1138" w:type="dxa"/>
            <w:vMerge/>
            <w:shd w:val="clear" w:color="auto" w:fill="E2EFD9" w:themeFill="accent6" w:themeFillTint="33"/>
            <w:tcMar/>
          </w:tcPr>
          <w:p w14:paraId="2F7842C6"/>
        </w:tc>
      </w:tr>
    </w:tbl>
    <w:p w:rsidR="00536E07" w:rsidP="001B0784" w:rsidRDefault="00536E07" w14:paraId="3AD0EB7B" w14:textId="398263C5">
      <w:pPr>
        <w:spacing w:before="180" w:after="0" w:line="240" w:lineRule="auto"/>
        <w:textAlignment w:val="top"/>
      </w:pPr>
    </w:p>
    <w:p w:rsidR="00536E07" w:rsidP="740F322D" w:rsidRDefault="00536E07" w14:paraId="166D7029" w14:textId="4496BE63">
      <w:pPr>
        <w:pStyle w:val="Normal"/>
        <w:spacing w:before="180" w:after="0" w:line="240" w:lineRule="auto"/>
        <w:textAlignment w:val="top"/>
        <w:rPr>
          <w:rFonts w:ascii="Century Gothic" w:hAnsi="Century Gothic" w:cs="Arial"/>
        </w:rPr>
      </w:pPr>
    </w:p>
    <w:p w:rsidR="001860AC" w:rsidP="00536E07" w:rsidRDefault="001860AC" w14:paraId="457E34BD" w14:textId="66459066">
      <w:pPr>
        <w:spacing w:before="180" w:after="0" w:line="240" w:lineRule="auto"/>
        <w:textAlignment w:val="top"/>
        <w:rPr>
          <w:rFonts w:ascii="Century Gothic" w:hAnsi="Century Gothic" w:cs="Arial"/>
        </w:rPr>
      </w:pPr>
      <w:r>
        <w:rPr>
          <w:rFonts w:ascii="Century Gothic" w:hAnsi="Century Gothic" w:cs="Arial"/>
        </w:rPr>
        <w:t>Mellom kl 16:00-20:00 kan elevane velgje mellom fleire fritidsaktivitetar:</w:t>
      </w:r>
      <w:r w:rsidR="00536E07">
        <w:rPr>
          <w:rFonts w:ascii="Century Gothic" w:hAnsi="Century Gothic" w:cs="Arial"/>
        </w:rPr>
        <w:br/>
      </w:r>
      <w:r w:rsidRPr="00536E07">
        <w:rPr>
          <w:rFonts w:ascii="Century Gothic" w:hAnsi="Century Gothic" w:cs="Arial"/>
        </w:rPr>
        <w:t>Fotball</w:t>
      </w:r>
      <w:r w:rsidR="00536E07">
        <w:rPr>
          <w:rFonts w:ascii="Century Gothic" w:hAnsi="Century Gothic" w:cs="Arial"/>
        </w:rPr>
        <w:t xml:space="preserve"> – </w:t>
      </w:r>
      <w:r>
        <w:rPr>
          <w:rFonts w:ascii="Century Gothic" w:hAnsi="Century Gothic" w:cs="Arial"/>
        </w:rPr>
        <w:t>Basketball</w:t>
      </w:r>
      <w:r w:rsidR="00536E07">
        <w:rPr>
          <w:rFonts w:ascii="Century Gothic" w:hAnsi="Century Gothic" w:cs="Arial"/>
        </w:rPr>
        <w:t xml:space="preserve"> – </w:t>
      </w:r>
      <w:r>
        <w:rPr>
          <w:rFonts w:ascii="Century Gothic" w:hAnsi="Century Gothic" w:cs="Arial"/>
        </w:rPr>
        <w:t>Minigolf</w:t>
      </w:r>
      <w:r w:rsidR="00536E07">
        <w:rPr>
          <w:rFonts w:ascii="Century Gothic" w:hAnsi="Century Gothic" w:cs="Arial"/>
        </w:rPr>
        <w:t xml:space="preserve"> – </w:t>
      </w:r>
      <w:r>
        <w:rPr>
          <w:rFonts w:ascii="Century Gothic" w:hAnsi="Century Gothic" w:cs="Arial"/>
        </w:rPr>
        <w:t>Badminton</w:t>
      </w:r>
      <w:r w:rsidR="00536E07">
        <w:rPr>
          <w:rFonts w:ascii="Century Gothic" w:hAnsi="Century Gothic" w:cs="Arial"/>
        </w:rPr>
        <w:t xml:space="preserve"> – </w:t>
      </w:r>
      <w:r>
        <w:rPr>
          <w:rFonts w:ascii="Century Gothic" w:hAnsi="Century Gothic" w:cs="Arial"/>
        </w:rPr>
        <w:t>Bordtennis</w:t>
      </w:r>
      <w:r w:rsidR="00536E07">
        <w:rPr>
          <w:rFonts w:ascii="Century Gothic" w:hAnsi="Century Gothic" w:cs="Arial"/>
        </w:rPr>
        <w:t xml:space="preserve"> </w:t>
      </w:r>
      <w:r w:rsidR="003B6200">
        <w:rPr>
          <w:rFonts w:ascii="Century Gothic" w:hAnsi="Century Gothic" w:cs="Arial"/>
        </w:rPr>
        <w:t>–</w:t>
      </w:r>
      <w:r w:rsidR="00536E07">
        <w:rPr>
          <w:rFonts w:ascii="Century Gothic" w:hAnsi="Century Gothic" w:cs="Arial"/>
        </w:rPr>
        <w:t xml:space="preserve"> Bading</w:t>
      </w:r>
    </w:p>
    <w:p w:rsidR="003B6200" w:rsidP="00536E07" w:rsidRDefault="003B6200" w14:paraId="75299AF2" w14:textId="15C18F98">
      <w:pPr>
        <w:spacing w:before="180" w:after="0" w:line="240" w:lineRule="auto"/>
        <w:textAlignment w:val="top"/>
        <w:rPr>
          <w:rFonts w:ascii="Century Gothic" w:hAnsi="Century Gothic" w:cs="Arial"/>
        </w:rPr>
      </w:pPr>
    </w:p>
    <w:p w:rsidRPr="00536E07" w:rsidR="003B6200" w:rsidP="00536E07" w:rsidRDefault="003B6200" w14:paraId="3DAE7B55" w14:textId="22AC5627">
      <w:pPr>
        <w:spacing w:before="180" w:after="0" w:line="240" w:lineRule="auto"/>
        <w:textAlignment w:val="top"/>
        <w:rPr>
          <w:rFonts w:ascii="Century Gothic" w:hAnsi="Century Gothic" w:cs="Arial"/>
        </w:rPr>
      </w:pPr>
      <w:r w:rsidRPr="001860AC">
        <w:rPr>
          <w:rFonts w:ascii="Century Gothic" w:hAnsi="Century Gothic" w:cs="Arial"/>
          <w:b/>
          <w:bCs/>
        </w:rPr>
        <w:t>Dagens gang på leirskulen</w:t>
      </w:r>
    </w:p>
    <w:tbl>
      <w:tblPr>
        <w:tblStyle w:val="Tabellrutenett"/>
        <w:tblpPr w:leftFromText="141" w:rightFromText="141" w:vertAnchor="text" w:horzAnchor="margin" w:tblpY="121"/>
        <w:tblW w:w="0" w:type="auto"/>
        <w:tblLook w:val="04A0" w:firstRow="1" w:lastRow="0" w:firstColumn="1" w:lastColumn="0" w:noHBand="0" w:noVBand="1"/>
      </w:tblPr>
      <w:tblGrid>
        <w:gridCol w:w="1696"/>
        <w:gridCol w:w="7366"/>
      </w:tblGrid>
      <w:tr w:rsidRPr="003D23CD" w:rsidR="003B6200" w:rsidTr="003B6200" w14:paraId="2437D5B1" w14:textId="77777777">
        <w:tc>
          <w:tcPr>
            <w:tcW w:w="1696" w:type="dxa"/>
          </w:tcPr>
          <w:p w:rsidRPr="003D23CD" w:rsidR="003B6200" w:rsidP="003B6200" w:rsidRDefault="003B6200" w14:paraId="690F9F33" w14:textId="77777777">
            <w:pPr>
              <w:spacing w:before="180"/>
              <w:textAlignment w:val="top"/>
              <w:rPr>
                <w:rFonts w:ascii="Century Gothic" w:hAnsi="Century Gothic" w:cs="Arial"/>
              </w:rPr>
            </w:pPr>
            <w:r w:rsidRPr="003D23CD">
              <w:rPr>
                <w:rFonts w:ascii="Century Gothic" w:hAnsi="Century Gothic" w:cs="Arial"/>
              </w:rPr>
              <w:t>Kl 07:00</w:t>
            </w:r>
          </w:p>
        </w:tc>
        <w:tc>
          <w:tcPr>
            <w:tcW w:w="7366" w:type="dxa"/>
          </w:tcPr>
          <w:p w:rsidRPr="003D23CD" w:rsidR="003B6200" w:rsidP="003B6200" w:rsidRDefault="003B6200" w14:paraId="175B4A23" w14:textId="77777777">
            <w:pPr>
              <w:spacing w:before="180"/>
              <w:textAlignment w:val="top"/>
              <w:rPr>
                <w:rFonts w:ascii="Century Gothic" w:hAnsi="Century Gothic" w:cs="Arial"/>
              </w:rPr>
            </w:pPr>
            <w:r w:rsidRPr="003D23CD">
              <w:rPr>
                <w:rFonts w:ascii="Century Gothic" w:hAnsi="Century Gothic"/>
                <w:color w:val="212121"/>
              </w:rPr>
              <w:t>På tide å stå opp. Kvar klasse får utdelt vekkerklokke og må sjølve syte for å vakne.</w:t>
            </w:r>
          </w:p>
        </w:tc>
      </w:tr>
      <w:tr w:rsidRPr="003D23CD" w:rsidR="003B6200" w:rsidTr="003B6200" w14:paraId="1B63EC9D" w14:textId="77777777">
        <w:tc>
          <w:tcPr>
            <w:tcW w:w="1696" w:type="dxa"/>
          </w:tcPr>
          <w:p w:rsidRPr="003D23CD" w:rsidR="003B6200" w:rsidP="003B6200" w:rsidRDefault="003B6200" w14:paraId="0D0DAAE4" w14:textId="77777777">
            <w:pPr>
              <w:spacing w:before="180"/>
              <w:textAlignment w:val="top"/>
              <w:rPr>
                <w:rFonts w:ascii="Century Gothic" w:hAnsi="Century Gothic" w:cs="Arial"/>
              </w:rPr>
            </w:pPr>
            <w:r w:rsidRPr="003D23CD">
              <w:rPr>
                <w:rFonts w:ascii="Century Gothic" w:hAnsi="Century Gothic" w:cs="Arial"/>
              </w:rPr>
              <w:t>Kl 07:00-08:00</w:t>
            </w:r>
          </w:p>
        </w:tc>
        <w:tc>
          <w:tcPr>
            <w:tcW w:w="7366" w:type="dxa"/>
          </w:tcPr>
          <w:p w:rsidRPr="003D23CD" w:rsidR="003B6200" w:rsidP="003B6200" w:rsidRDefault="003B6200" w14:paraId="60619A28" w14:textId="77777777">
            <w:pPr>
              <w:pStyle w:val="cdt4ke"/>
              <w:spacing w:before="180" w:beforeAutospacing="0" w:after="0" w:afterAutospacing="0"/>
              <w:textAlignment w:val="top"/>
              <w:rPr>
                <w:rFonts w:ascii="Century Gothic" w:hAnsi="Century Gothic"/>
                <w:color w:val="212121"/>
                <w:sz w:val="22"/>
                <w:szCs w:val="22"/>
              </w:rPr>
            </w:pPr>
            <w:r w:rsidRPr="003D23CD">
              <w:rPr>
                <w:rFonts w:ascii="Century Gothic" w:hAnsi="Century Gothic"/>
                <w:color w:val="212121"/>
                <w:sz w:val="22"/>
                <w:szCs w:val="22"/>
              </w:rPr>
              <w:t>Frukost i hyttene. Smøring av matpakke dersom ein skal ete lunsj ute på aktivitetane. Rydding etter frukost og på hytta generelt.</w:t>
            </w:r>
          </w:p>
        </w:tc>
      </w:tr>
      <w:tr w:rsidRPr="003D23CD" w:rsidR="003B6200" w:rsidTr="003B6200" w14:paraId="78C2941E" w14:textId="77777777">
        <w:tc>
          <w:tcPr>
            <w:tcW w:w="1696" w:type="dxa"/>
          </w:tcPr>
          <w:p w:rsidRPr="003D23CD" w:rsidR="003B6200" w:rsidP="003B6200" w:rsidRDefault="003B6200" w14:paraId="63791514" w14:textId="77777777">
            <w:pPr>
              <w:spacing w:before="180"/>
              <w:textAlignment w:val="top"/>
              <w:rPr>
                <w:rFonts w:ascii="Century Gothic" w:hAnsi="Century Gothic" w:cs="Arial"/>
              </w:rPr>
            </w:pPr>
            <w:r w:rsidRPr="003D23CD">
              <w:rPr>
                <w:rFonts w:ascii="Century Gothic" w:hAnsi="Century Gothic" w:cs="Arial"/>
              </w:rPr>
              <w:t>Kl 08:30</w:t>
            </w:r>
          </w:p>
        </w:tc>
        <w:tc>
          <w:tcPr>
            <w:tcW w:w="7366" w:type="dxa"/>
          </w:tcPr>
          <w:p w:rsidRPr="003D23CD" w:rsidR="003B6200" w:rsidP="003B6200" w:rsidRDefault="003B6200" w14:paraId="372A9C7F" w14:textId="77777777">
            <w:pPr>
              <w:pStyle w:val="cdt4ke"/>
              <w:spacing w:before="180" w:beforeAutospacing="0" w:after="0" w:afterAutospacing="0"/>
              <w:textAlignment w:val="top"/>
              <w:rPr>
                <w:rFonts w:ascii="Century Gothic" w:hAnsi="Century Gothic"/>
                <w:color w:val="212121"/>
                <w:sz w:val="22"/>
                <w:szCs w:val="22"/>
              </w:rPr>
            </w:pPr>
            <w:r w:rsidRPr="003D23CD">
              <w:rPr>
                <w:rFonts w:ascii="Century Gothic" w:hAnsi="Century Gothic" w:cs="Arial"/>
                <w:sz w:val="22"/>
                <w:szCs w:val="22"/>
              </w:rPr>
              <w:t xml:space="preserve">Inspeksjon. </w:t>
            </w:r>
            <w:r w:rsidRPr="003D23CD">
              <w:rPr>
                <w:rFonts w:ascii="Century Gothic" w:hAnsi="Century Gothic"/>
                <w:color w:val="212121"/>
                <w:sz w:val="22"/>
                <w:szCs w:val="22"/>
              </w:rPr>
              <w:t>Blir gjort av leirskuleinstruktør. No må hyttene ver</w:t>
            </w:r>
            <w:r>
              <w:rPr>
                <w:rFonts w:ascii="Century Gothic" w:hAnsi="Century Gothic"/>
                <w:color w:val="212121"/>
                <w:sz w:val="22"/>
                <w:szCs w:val="22"/>
              </w:rPr>
              <w:t>e</w:t>
            </w:r>
            <w:r w:rsidRPr="003D23CD">
              <w:rPr>
                <w:rFonts w:ascii="Century Gothic" w:hAnsi="Century Gothic"/>
                <w:color w:val="212121"/>
                <w:sz w:val="22"/>
                <w:szCs w:val="22"/>
              </w:rPr>
              <w:t xml:space="preserve"> rydda og klare. Det blir premiering av beste hytte før avreise.</w:t>
            </w:r>
          </w:p>
        </w:tc>
      </w:tr>
      <w:tr w:rsidRPr="003D23CD" w:rsidR="003B6200" w:rsidTr="003B6200" w14:paraId="7C65021B" w14:textId="77777777">
        <w:tc>
          <w:tcPr>
            <w:tcW w:w="1696" w:type="dxa"/>
          </w:tcPr>
          <w:p w:rsidRPr="003D23CD" w:rsidR="003B6200" w:rsidP="003B6200" w:rsidRDefault="003B6200" w14:paraId="5BB936E3" w14:textId="77777777">
            <w:pPr>
              <w:spacing w:before="180"/>
              <w:textAlignment w:val="top"/>
              <w:rPr>
                <w:rFonts w:ascii="Century Gothic" w:hAnsi="Century Gothic" w:cs="Arial"/>
              </w:rPr>
            </w:pPr>
            <w:r w:rsidRPr="003D23CD">
              <w:rPr>
                <w:rFonts w:ascii="Century Gothic" w:hAnsi="Century Gothic" w:cs="Arial"/>
              </w:rPr>
              <w:t>Kl 09:00-12:00</w:t>
            </w:r>
          </w:p>
        </w:tc>
        <w:tc>
          <w:tcPr>
            <w:tcW w:w="7366" w:type="dxa"/>
          </w:tcPr>
          <w:p w:rsidRPr="003D23CD" w:rsidR="003B6200" w:rsidP="003B6200" w:rsidRDefault="003B6200" w14:paraId="6B7B8332" w14:textId="77777777">
            <w:pPr>
              <w:spacing w:before="180"/>
              <w:textAlignment w:val="top"/>
              <w:rPr>
                <w:rFonts w:ascii="Century Gothic" w:hAnsi="Century Gothic" w:cs="Arial"/>
              </w:rPr>
            </w:pPr>
            <w:r w:rsidRPr="003D23CD">
              <w:rPr>
                <w:rFonts w:ascii="Century Gothic" w:hAnsi="Century Gothic"/>
                <w:color w:val="212121"/>
              </w:rPr>
              <w:t>Leirskuleaktivitet. Blir leia av leirskueinstruktør</w:t>
            </w:r>
          </w:p>
        </w:tc>
      </w:tr>
      <w:tr w:rsidRPr="003D23CD" w:rsidR="003B6200" w:rsidTr="003B6200" w14:paraId="4E4545FA" w14:textId="77777777">
        <w:tc>
          <w:tcPr>
            <w:tcW w:w="1696" w:type="dxa"/>
          </w:tcPr>
          <w:p w:rsidRPr="003D23CD" w:rsidR="003B6200" w:rsidP="003B6200" w:rsidRDefault="003B6200" w14:paraId="4A0ECA35" w14:textId="77777777">
            <w:pPr>
              <w:spacing w:before="180"/>
              <w:textAlignment w:val="top"/>
              <w:rPr>
                <w:rFonts w:ascii="Century Gothic" w:hAnsi="Century Gothic" w:cs="Arial"/>
              </w:rPr>
            </w:pPr>
            <w:r w:rsidRPr="003D23CD">
              <w:rPr>
                <w:rFonts w:ascii="Century Gothic" w:hAnsi="Century Gothic" w:cs="Arial"/>
              </w:rPr>
              <w:t>Kl 12:00-13:00</w:t>
            </w:r>
          </w:p>
        </w:tc>
        <w:tc>
          <w:tcPr>
            <w:tcW w:w="7366" w:type="dxa"/>
          </w:tcPr>
          <w:p w:rsidRPr="003D23CD" w:rsidR="003B6200" w:rsidP="003B6200" w:rsidRDefault="003B6200" w14:paraId="34702B98" w14:textId="77777777">
            <w:pPr>
              <w:spacing w:before="180"/>
              <w:textAlignment w:val="top"/>
              <w:rPr>
                <w:rFonts w:ascii="Century Gothic" w:hAnsi="Century Gothic"/>
                <w:color w:val="212121"/>
              </w:rPr>
            </w:pPr>
            <w:r w:rsidRPr="003D23CD">
              <w:rPr>
                <w:rFonts w:ascii="Century Gothic" w:hAnsi="Century Gothic"/>
                <w:color w:val="212121"/>
              </w:rPr>
              <w:t>Lunsj i hyttene eller på aktivitetane.</w:t>
            </w:r>
          </w:p>
        </w:tc>
      </w:tr>
      <w:tr w:rsidRPr="003D23CD" w:rsidR="003B6200" w:rsidTr="003B6200" w14:paraId="7C7CF3E9" w14:textId="77777777">
        <w:tc>
          <w:tcPr>
            <w:tcW w:w="1696" w:type="dxa"/>
          </w:tcPr>
          <w:p w:rsidRPr="003D23CD" w:rsidR="003B6200" w:rsidP="003B6200" w:rsidRDefault="003B6200" w14:paraId="529A66E7" w14:textId="77777777">
            <w:pPr>
              <w:spacing w:before="180"/>
              <w:textAlignment w:val="top"/>
              <w:rPr>
                <w:rFonts w:ascii="Century Gothic" w:hAnsi="Century Gothic" w:cs="Arial"/>
              </w:rPr>
            </w:pPr>
            <w:r w:rsidRPr="003D23CD">
              <w:rPr>
                <w:rFonts w:ascii="Century Gothic" w:hAnsi="Century Gothic" w:cs="Arial"/>
              </w:rPr>
              <w:t>Kl 13:00-16:00</w:t>
            </w:r>
          </w:p>
        </w:tc>
        <w:tc>
          <w:tcPr>
            <w:tcW w:w="7366" w:type="dxa"/>
          </w:tcPr>
          <w:p w:rsidRPr="003D23CD" w:rsidR="003B6200" w:rsidP="003B6200" w:rsidRDefault="003B6200" w14:paraId="086A9904" w14:textId="77777777">
            <w:pPr>
              <w:spacing w:before="180"/>
              <w:textAlignment w:val="top"/>
              <w:rPr>
                <w:rFonts w:ascii="Century Gothic" w:hAnsi="Century Gothic"/>
                <w:color w:val="212121"/>
              </w:rPr>
            </w:pPr>
            <w:r w:rsidRPr="003D23CD">
              <w:rPr>
                <w:rFonts w:ascii="Century Gothic" w:hAnsi="Century Gothic"/>
                <w:color w:val="212121"/>
              </w:rPr>
              <w:t>Leirskuleaktivitet. Blir leia av leirsku</w:t>
            </w:r>
            <w:r>
              <w:rPr>
                <w:rFonts w:ascii="Century Gothic" w:hAnsi="Century Gothic"/>
                <w:color w:val="212121"/>
              </w:rPr>
              <w:t>l</w:t>
            </w:r>
            <w:r w:rsidRPr="003D23CD">
              <w:rPr>
                <w:rFonts w:ascii="Century Gothic" w:hAnsi="Century Gothic"/>
                <w:color w:val="212121"/>
              </w:rPr>
              <w:t>einstruktør</w:t>
            </w:r>
          </w:p>
        </w:tc>
      </w:tr>
      <w:tr w:rsidRPr="003D23CD" w:rsidR="003B6200" w:rsidTr="003B6200" w14:paraId="4BDA85A7" w14:textId="77777777">
        <w:tc>
          <w:tcPr>
            <w:tcW w:w="1696" w:type="dxa"/>
          </w:tcPr>
          <w:p w:rsidRPr="003D23CD" w:rsidR="003B6200" w:rsidP="003B6200" w:rsidRDefault="003B6200" w14:paraId="60A61A18" w14:textId="77777777">
            <w:pPr>
              <w:spacing w:before="180"/>
              <w:textAlignment w:val="top"/>
              <w:rPr>
                <w:rFonts w:ascii="Century Gothic" w:hAnsi="Century Gothic" w:cs="Arial"/>
              </w:rPr>
            </w:pPr>
            <w:r w:rsidRPr="003D23CD">
              <w:rPr>
                <w:rFonts w:ascii="Century Gothic" w:hAnsi="Century Gothic" w:cs="Arial"/>
              </w:rPr>
              <w:t>Kl 16:00-21:00</w:t>
            </w:r>
          </w:p>
        </w:tc>
        <w:tc>
          <w:tcPr>
            <w:tcW w:w="7366" w:type="dxa"/>
          </w:tcPr>
          <w:p w:rsidRPr="003D23CD" w:rsidR="003B6200" w:rsidP="003B6200" w:rsidRDefault="003B6200" w14:paraId="5F43ECA6" w14:textId="77777777">
            <w:pPr>
              <w:spacing w:before="180"/>
              <w:textAlignment w:val="top"/>
              <w:rPr>
                <w:rFonts w:ascii="Century Gothic" w:hAnsi="Century Gothic"/>
                <w:color w:val="212121"/>
              </w:rPr>
            </w:pPr>
            <w:r w:rsidRPr="003D23CD">
              <w:rPr>
                <w:rFonts w:ascii="Century Gothic" w:hAnsi="Century Gothic"/>
                <w:color w:val="212121"/>
              </w:rPr>
              <w:t>Kiosken er open og ein kan hente meir mat til hytta.</w:t>
            </w:r>
          </w:p>
        </w:tc>
      </w:tr>
      <w:tr w:rsidRPr="003D23CD" w:rsidR="003B6200" w:rsidTr="003B6200" w14:paraId="44F24C4C" w14:textId="77777777">
        <w:tc>
          <w:tcPr>
            <w:tcW w:w="1696" w:type="dxa"/>
          </w:tcPr>
          <w:p w:rsidRPr="003D23CD" w:rsidR="003B6200" w:rsidP="003B6200" w:rsidRDefault="003B6200" w14:paraId="19464058" w14:textId="77777777">
            <w:pPr>
              <w:spacing w:before="180"/>
              <w:textAlignment w:val="top"/>
              <w:rPr>
                <w:rFonts w:ascii="Century Gothic" w:hAnsi="Century Gothic" w:cs="Arial"/>
              </w:rPr>
            </w:pPr>
            <w:r w:rsidRPr="003D23CD">
              <w:rPr>
                <w:rFonts w:ascii="Century Gothic" w:hAnsi="Century Gothic" w:cs="Arial"/>
              </w:rPr>
              <w:t>Kl 17:00-18:00</w:t>
            </w:r>
          </w:p>
        </w:tc>
        <w:tc>
          <w:tcPr>
            <w:tcW w:w="7366" w:type="dxa"/>
          </w:tcPr>
          <w:p w:rsidRPr="003D23CD" w:rsidR="003B6200" w:rsidP="003B6200" w:rsidRDefault="003B6200" w14:paraId="371F404B" w14:textId="77777777">
            <w:pPr>
              <w:spacing w:before="180"/>
              <w:textAlignment w:val="top"/>
              <w:rPr>
                <w:rFonts w:ascii="Century Gothic" w:hAnsi="Century Gothic"/>
                <w:color w:val="212121"/>
              </w:rPr>
            </w:pPr>
            <w:r w:rsidRPr="003D23CD">
              <w:rPr>
                <w:rFonts w:ascii="Century Gothic" w:hAnsi="Century Gothic"/>
                <w:color w:val="212121"/>
              </w:rPr>
              <w:t xml:space="preserve">Felles middag. Dei som har kjøkkenteneste møtar i matsalen 15 minutt før middag og hjelper til med å dekke borda. Etter middag skal dei òg vere med å rydde av borda. </w:t>
            </w:r>
          </w:p>
        </w:tc>
      </w:tr>
      <w:tr w:rsidRPr="003D23CD" w:rsidR="003B6200" w:rsidTr="003B6200" w14:paraId="772701D4" w14:textId="77777777">
        <w:tc>
          <w:tcPr>
            <w:tcW w:w="1696" w:type="dxa"/>
          </w:tcPr>
          <w:p w:rsidRPr="003D23CD" w:rsidR="003B6200" w:rsidP="003B6200" w:rsidRDefault="003B6200" w14:paraId="1E65CB4A" w14:textId="77777777">
            <w:pPr>
              <w:spacing w:before="180"/>
              <w:textAlignment w:val="top"/>
              <w:rPr>
                <w:rFonts w:ascii="Century Gothic" w:hAnsi="Century Gothic" w:cs="Arial"/>
              </w:rPr>
            </w:pPr>
            <w:r w:rsidRPr="003D23CD">
              <w:rPr>
                <w:rFonts w:ascii="Century Gothic" w:hAnsi="Century Gothic" w:cs="Arial"/>
              </w:rPr>
              <w:t>Kl 22:00</w:t>
            </w:r>
          </w:p>
        </w:tc>
        <w:tc>
          <w:tcPr>
            <w:tcW w:w="7366" w:type="dxa"/>
          </w:tcPr>
          <w:p w:rsidRPr="003D23CD" w:rsidR="003B6200" w:rsidP="003B6200" w:rsidRDefault="003B6200" w14:paraId="42349AE4" w14:textId="77777777">
            <w:pPr>
              <w:spacing w:before="180"/>
              <w:textAlignment w:val="top"/>
              <w:rPr>
                <w:rFonts w:ascii="Century Gothic" w:hAnsi="Century Gothic"/>
                <w:color w:val="212121"/>
              </w:rPr>
            </w:pPr>
            <w:r w:rsidRPr="003D23CD">
              <w:rPr>
                <w:rFonts w:ascii="Century Gothic" w:hAnsi="Century Gothic"/>
                <w:color w:val="212121"/>
              </w:rPr>
              <w:t>Tilbake til eigne hytter</w:t>
            </w:r>
          </w:p>
        </w:tc>
      </w:tr>
      <w:tr w:rsidRPr="003D23CD" w:rsidR="003B6200" w:rsidTr="003B6200" w14:paraId="59043306" w14:textId="77777777">
        <w:tc>
          <w:tcPr>
            <w:tcW w:w="1696" w:type="dxa"/>
          </w:tcPr>
          <w:p w:rsidRPr="003D23CD" w:rsidR="003B6200" w:rsidP="003B6200" w:rsidRDefault="003B6200" w14:paraId="2E7E1C86" w14:textId="77777777">
            <w:pPr>
              <w:spacing w:before="180"/>
              <w:textAlignment w:val="top"/>
              <w:rPr>
                <w:rFonts w:ascii="Century Gothic" w:hAnsi="Century Gothic" w:cs="Arial"/>
              </w:rPr>
            </w:pPr>
            <w:r w:rsidRPr="003D23CD">
              <w:rPr>
                <w:rFonts w:ascii="Century Gothic" w:hAnsi="Century Gothic" w:cs="Arial"/>
              </w:rPr>
              <w:t>Kl 22:30-23:00</w:t>
            </w:r>
          </w:p>
        </w:tc>
        <w:tc>
          <w:tcPr>
            <w:tcW w:w="7366" w:type="dxa"/>
          </w:tcPr>
          <w:p w:rsidRPr="003D23CD" w:rsidR="003B6200" w:rsidP="003B6200" w:rsidRDefault="003B6200" w14:paraId="371919EC" w14:textId="77777777">
            <w:pPr>
              <w:spacing w:before="180"/>
              <w:textAlignment w:val="top"/>
              <w:rPr>
                <w:rFonts w:ascii="Century Gothic" w:hAnsi="Century Gothic"/>
                <w:color w:val="212121"/>
              </w:rPr>
            </w:pPr>
            <w:r>
              <w:rPr>
                <w:rFonts w:ascii="Century Gothic" w:hAnsi="Century Gothic"/>
                <w:color w:val="212121"/>
              </w:rPr>
              <w:t>Ro</w:t>
            </w:r>
            <w:r w:rsidRPr="003D23CD">
              <w:rPr>
                <w:rFonts w:ascii="Century Gothic" w:hAnsi="Century Gothic"/>
                <w:color w:val="212121"/>
              </w:rPr>
              <w:t xml:space="preserve"> på hyttene</w:t>
            </w:r>
            <w:r>
              <w:rPr>
                <w:rFonts w:ascii="Century Gothic" w:hAnsi="Century Gothic"/>
                <w:color w:val="212121"/>
              </w:rPr>
              <w:t>!</w:t>
            </w:r>
          </w:p>
        </w:tc>
      </w:tr>
    </w:tbl>
    <w:p w:rsidR="003B6200" w:rsidP="00800B8B" w:rsidRDefault="003B6200" w14:paraId="039F2694" w14:textId="77777777">
      <w:pPr>
        <w:spacing w:before="180" w:after="0" w:line="240" w:lineRule="auto"/>
        <w:textAlignment w:val="top"/>
        <w:rPr>
          <w:rFonts w:ascii="Century Gothic" w:hAnsi="Century Gothic" w:cs="Arial"/>
          <w:b/>
          <w:bCs/>
        </w:rPr>
      </w:pPr>
    </w:p>
    <w:p w:rsidR="00800B8B" w:rsidP="00800B8B" w:rsidRDefault="00800B8B" w14:paraId="5CE1BA4A" w14:textId="0B97BD55">
      <w:pPr>
        <w:spacing w:before="180" w:after="0" w:line="240" w:lineRule="auto"/>
        <w:textAlignment w:val="top"/>
        <w:rPr>
          <w:rFonts w:ascii="Century Gothic" w:hAnsi="Century Gothic" w:cs="Arial"/>
        </w:rPr>
      </w:pPr>
      <w:r w:rsidRPr="00616BB6">
        <w:rPr>
          <w:rFonts w:ascii="Century Gothic" w:hAnsi="Century Gothic" w:cs="Arial"/>
          <w:b/>
          <w:bCs/>
        </w:rPr>
        <w:t>Utstyrsliste</w:t>
      </w:r>
      <w:r w:rsidR="00536E07">
        <w:rPr>
          <w:rFonts w:ascii="Century Gothic" w:hAnsi="Century Gothic" w:cs="Arial"/>
          <w:b/>
          <w:bCs/>
        </w:rPr>
        <w:br/>
      </w:r>
      <w:r w:rsidR="00616BB6">
        <w:rPr>
          <w:rFonts w:ascii="Century Gothic" w:hAnsi="Century Gothic" w:cs="Arial"/>
        </w:rPr>
        <w:t xml:space="preserve">Det er viktig at alle ser over det dei har av klede og utstyr i god tid før leirskulen. </w:t>
      </w:r>
      <w:r w:rsidR="004A3D39">
        <w:rPr>
          <w:rFonts w:ascii="Century Gothic" w:hAnsi="Century Gothic" w:cs="Arial"/>
        </w:rPr>
        <w:t>Lån om mogleg</w:t>
      </w:r>
      <w:r w:rsidR="001B0784">
        <w:rPr>
          <w:rFonts w:ascii="Century Gothic" w:hAnsi="Century Gothic" w:cs="Arial"/>
        </w:rPr>
        <w:t xml:space="preserve">, i staden for å kjøpe nytt. </w:t>
      </w:r>
      <w:r w:rsidR="00616BB6">
        <w:rPr>
          <w:rFonts w:ascii="Century Gothic" w:hAnsi="Century Gothic" w:cs="Arial"/>
        </w:rPr>
        <w:t>Godt utstyr</w:t>
      </w:r>
      <w:r w:rsidR="004A3D39">
        <w:rPr>
          <w:rFonts w:ascii="Century Gothic" w:hAnsi="Century Gothic" w:cs="Arial"/>
        </w:rPr>
        <w:t xml:space="preserve"> er viktig for at opplevingane skal bli så god som mogleg. </w:t>
      </w:r>
      <w:r w:rsidR="001B0784">
        <w:rPr>
          <w:rFonts w:ascii="Century Gothic" w:hAnsi="Century Gothic" w:cs="Arial"/>
        </w:rPr>
        <w:t xml:space="preserve">Vanlege klede står ikkje opplista. Elevane bør ha eit vanleg sett med klede til kvar dag, som dei kan bytte til når dei har vore på dei ulike aktivitetane. Det er alltid lurt med noko ekstra undertøy og sokkar. </w:t>
      </w:r>
    </w:p>
    <w:p w:rsidRPr="00536E07" w:rsidR="003B6200" w:rsidP="00800B8B" w:rsidRDefault="003B6200" w14:paraId="574716E2" w14:textId="77777777">
      <w:pPr>
        <w:spacing w:before="180" w:after="0" w:line="240" w:lineRule="auto"/>
        <w:textAlignment w:val="top"/>
        <w:rPr>
          <w:rFonts w:ascii="Century Gothic" w:hAnsi="Century Gothic" w:cs="Arial"/>
          <w:b/>
          <w:bCs/>
        </w:rPr>
      </w:pPr>
    </w:p>
    <w:p w:rsidR="00800B8B" w:rsidP="001B0784" w:rsidRDefault="00800B8B" w14:paraId="32B88EF1" w14:textId="77777777">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Laken, dynetrekk og putevar</w:t>
      </w:r>
    </w:p>
    <w:p w:rsidR="00800B8B" w:rsidP="001B0784" w:rsidRDefault="00800B8B" w14:paraId="161E04CE" w14:textId="443CAE58">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Håndkle, såp</w:t>
      </w:r>
      <w:r>
        <w:rPr>
          <w:rFonts w:ascii="Century Gothic" w:hAnsi="Century Gothic"/>
          <w:b w:val="0"/>
          <w:bCs w:val="0"/>
          <w:color w:val="212121"/>
          <w:sz w:val="22"/>
          <w:szCs w:val="22"/>
        </w:rPr>
        <w:t>e</w:t>
      </w:r>
      <w:r w:rsidRPr="00800B8B">
        <w:rPr>
          <w:rFonts w:ascii="Century Gothic" w:hAnsi="Century Gothic"/>
          <w:b w:val="0"/>
          <w:bCs w:val="0"/>
          <w:color w:val="212121"/>
          <w:sz w:val="22"/>
          <w:szCs w:val="22"/>
        </w:rPr>
        <w:t>/shampo og toalettsaker</w:t>
      </w:r>
      <w:r w:rsidR="001B0784">
        <w:rPr>
          <w:rFonts w:ascii="Century Gothic" w:hAnsi="Century Gothic"/>
          <w:b w:val="0"/>
          <w:bCs w:val="0"/>
          <w:color w:val="212121"/>
          <w:sz w:val="22"/>
          <w:szCs w:val="22"/>
        </w:rPr>
        <w:t xml:space="preserve"> (tannkost, tannkrem etc)</w:t>
      </w:r>
    </w:p>
    <w:p w:rsidR="00800B8B" w:rsidP="001B0784" w:rsidRDefault="00800B8B" w14:paraId="415BAEDE" w14:textId="77777777">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Ekstra skift av klede</w:t>
      </w:r>
    </w:p>
    <w:p w:rsidR="00800B8B" w:rsidP="001B0784" w:rsidRDefault="00800B8B" w14:paraId="2F12F815" w14:textId="77777777">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Badeklede</w:t>
      </w:r>
    </w:p>
    <w:p w:rsidR="00800B8B" w:rsidP="001B0784" w:rsidRDefault="00800B8B" w14:paraId="4ED30AE7" w14:textId="77777777">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Gode tursko og ein liten tursekk</w:t>
      </w:r>
    </w:p>
    <w:p w:rsidR="00800B8B" w:rsidP="001B0784" w:rsidRDefault="00800B8B" w14:paraId="156AB906" w14:textId="77777777">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Vindjakke og varme klede</w:t>
      </w:r>
    </w:p>
    <w:p w:rsidR="00800B8B" w:rsidP="001B0784" w:rsidRDefault="00800B8B" w14:paraId="747FF26A" w14:textId="77777777">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Støvlar og regnklede</w:t>
      </w:r>
    </w:p>
    <w:p w:rsidR="00800B8B" w:rsidP="001B0784" w:rsidRDefault="00800B8B" w14:paraId="36AB2865" w14:textId="77777777">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Drikkeflaske</w:t>
      </w:r>
    </w:p>
    <w:p w:rsidR="00800B8B" w:rsidP="001B0784" w:rsidRDefault="00800B8B" w14:paraId="1155A081" w14:textId="5F39765E">
      <w:pPr>
        <w:pStyle w:val="Overskrift3"/>
        <w:numPr>
          <w:ilvl w:val="0"/>
          <w:numId w:val="15"/>
        </w:numPr>
        <w:spacing w:before="0" w:beforeAutospacing="0" w:after="0" w:afterAutospacing="0"/>
        <w:rPr>
          <w:rFonts w:ascii="Century Gothic" w:hAnsi="Century Gothic"/>
          <w:b w:val="0"/>
          <w:bCs w:val="0"/>
          <w:color w:val="212121"/>
          <w:sz w:val="22"/>
          <w:szCs w:val="22"/>
        </w:rPr>
      </w:pPr>
      <w:r w:rsidRPr="00800B8B">
        <w:rPr>
          <w:rFonts w:ascii="Century Gothic" w:hAnsi="Century Gothic"/>
          <w:b w:val="0"/>
          <w:bCs w:val="0"/>
          <w:color w:val="212121"/>
          <w:sz w:val="22"/>
          <w:szCs w:val="22"/>
        </w:rPr>
        <w:t xml:space="preserve">Skrivesaker </w:t>
      </w:r>
    </w:p>
    <w:p w:rsidRPr="00800B8B" w:rsidR="00800B8B" w:rsidP="001B0784" w:rsidRDefault="00800B8B" w14:paraId="3A7EDF85" w14:textId="216E80BA">
      <w:pPr>
        <w:pStyle w:val="Overskrift3"/>
        <w:numPr>
          <w:ilvl w:val="0"/>
          <w:numId w:val="15"/>
        </w:numPr>
        <w:spacing w:before="0" w:beforeAutospacing="0" w:after="0" w:afterAutospacing="0"/>
        <w:rPr>
          <w:rFonts w:ascii="Century Gothic" w:hAnsi="Century Gothic"/>
          <w:b w:val="0"/>
          <w:bCs w:val="0"/>
          <w:color w:val="212121"/>
          <w:sz w:val="22"/>
          <w:szCs w:val="22"/>
        </w:rPr>
      </w:pPr>
      <w:r>
        <w:rPr>
          <w:rFonts w:ascii="Century Gothic" w:hAnsi="Century Gothic"/>
          <w:b w:val="0"/>
          <w:bCs w:val="0"/>
          <w:color w:val="212121"/>
          <w:sz w:val="22"/>
          <w:szCs w:val="22"/>
        </w:rPr>
        <w:t>Fotoapparat</w:t>
      </w:r>
      <w:r w:rsidR="001B0784">
        <w:rPr>
          <w:rFonts w:ascii="Century Gothic" w:hAnsi="Century Gothic"/>
          <w:b w:val="0"/>
          <w:bCs w:val="0"/>
          <w:color w:val="212121"/>
          <w:sz w:val="22"/>
          <w:szCs w:val="22"/>
        </w:rPr>
        <w:t xml:space="preserve"> </w:t>
      </w:r>
      <w:r w:rsidR="00536E07">
        <w:rPr>
          <w:rFonts w:ascii="Century Gothic" w:hAnsi="Century Gothic"/>
          <w:b w:val="0"/>
          <w:bCs w:val="0"/>
          <w:color w:val="212121"/>
          <w:sz w:val="22"/>
          <w:szCs w:val="22"/>
        </w:rPr>
        <w:t xml:space="preserve">om ønskjeleg… </w:t>
      </w:r>
      <w:r w:rsidR="001B0784">
        <w:rPr>
          <w:rFonts w:ascii="Century Gothic" w:hAnsi="Century Gothic"/>
          <w:b w:val="0"/>
          <w:bCs w:val="0"/>
          <w:color w:val="212121"/>
          <w:sz w:val="22"/>
          <w:szCs w:val="22"/>
        </w:rPr>
        <w:t>(</w:t>
      </w:r>
      <w:r w:rsidR="00536E07">
        <w:rPr>
          <w:rFonts w:ascii="Century Gothic" w:hAnsi="Century Gothic"/>
          <w:b w:val="0"/>
          <w:bCs w:val="0"/>
          <w:color w:val="212121"/>
          <w:sz w:val="22"/>
          <w:szCs w:val="22"/>
        </w:rPr>
        <w:t>NB! I</w:t>
      </w:r>
      <w:r w:rsidR="001B0784">
        <w:rPr>
          <w:rFonts w:ascii="Century Gothic" w:hAnsi="Century Gothic"/>
          <w:b w:val="0"/>
          <w:bCs w:val="0"/>
          <w:color w:val="212121"/>
          <w:sz w:val="22"/>
          <w:szCs w:val="22"/>
        </w:rPr>
        <w:t>kkje mobil)</w:t>
      </w:r>
    </w:p>
    <w:p w:rsidR="00616BB6" w:rsidP="00EA2B09" w:rsidRDefault="00616BB6" w14:paraId="057171A9" w14:textId="77777777">
      <w:pPr>
        <w:rPr>
          <w:rFonts w:ascii="Century Gothic" w:hAnsi="Century Gothic" w:cs="Arial"/>
        </w:rPr>
      </w:pPr>
    </w:p>
    <w:p w:rsidR="003B6200" w:rsidP="00EA2B09" w:rsidRDefault="003B6200" w14:paraId="409EB28F" w14:textId="77777777">
      <w:pPr>
        <w:rPr>
          <w:rFonts w:ascii="Century Gothic" w:hAnsi="Century Gothic" w:cs="Arial"/>
          <w:b/>
          <w:bCs/>
        </w:rPr>
      </w:pPr>
    </w:p>
    <w:p w:rsidR="003B6200" w:rsidP="00EA2B09" w:rsidRDefault="003B6200" w14:paraId="3FB13520" w14:textId="77777777">
      <w:pPr>
        <w:rPr>
          <w:rFonts w:ascii="Century Gothic" w:hAnsi="Century Gothic" w:cs="Arial"/>
          <w:b/>
          <w:bCs/>
        </w:rPr>
      </w:pPr>
    </w:p>
    <w:p w:rsidR="003B6200" w:rsidP="00EA2B09" w:rsidRDefault="003B6200" w14:paraId="5530FDEE" w14:textId="77777777">
      <w:pPr>
        <w:rPr>
          <w:rFonts w:ascii="Century Gothic" w:hAnsi="Century Gothic" w:cs="Arial"/>
          <w:b/>
          <w:bCs/>
        </w:rPr>
      </w:pPr>
    </w:p>
    <w:p w:rsidRPr="0067244B" w:rsidR="00EA2B09" w:rsidP="00EA2B09" w:rsidRDefault="001B0784" w14:paraId="7D8DB221" w14:textId="5D45ADFF">
      <w:pPr>
        <w:rPr>
          <w:rFonts w:ascii="Century Gothic" w:hAnsi="Century Gothic" w:cs="Arial"/>
        </w:rPr>
      </w:pPr>
      <w:r>
        <w:rPr>
          <w:rFonts w:ascii="Century Gothic" w:hAnsi="Century Gothic" w:cs="Arial"/>
          <w:b/>
          <w:bCs/>
          <w:noProof/>
        </w:rPr>
        <mc:AlternateContent>
          <mc:Choice Requires="wps">
            <w:drawing>
              <wp:anchor distT="0" distB="0" distL="114300" distR="114300" simplePos="0" relativeHeight="251659264" behindDoc="0" locked="0" layoutInCell="1" allowOverlap="1" wp14:anchorId="7D7743DC" wp14:editId="708E86DF">
                <wp:simplePos x="0" y="0"/>
                <wp:positionH relativeFrom="column">
                  <wp:posOffset>-118745</wp:posOffset>
                </wp:positionH>
                <wp:positionV relativeFrom="paragraph">
                  <wp:posOffset>433705</wp:posOffset>
                </wp:positionV>
                <wp:extent cx="5857875" cy="7429500"/>
                <wp:effectExtent l="0" t="0" r="28575" b="19050"/>
                <wp:wrapNone/>
                <wp:docPr id="2" name="Rektangel 2"/>
                <wp:cNvGraphicFramePr/>
                <a:graphic xmlns:a="http://schemas.openxmlformats.org/drawingml/2006/main">
                  <a:graphicData uri="http://schemas.microsoft.com/office/word/2010/wordprocessingShape">
                    <wps:wsp>
                      <wps:cNvSpPr/>
                      <wps:spPr>
                        <a:xfrm>
                          <a:off x="0" y="0"/>
                          <a:ext cx="5857875" cy="7429500"/>
                        </a:xfrm>
                        <a:prstGeom prst="rect">
                          <a:avLst/>
                        </a:prstGeom>
                        <a:solidFill>
                          <a:schemeClr val="accent1">
                            <a:alpha val="1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w14:anchorId="4ECF3BD0">
              <v:rect id="Rektangel 2" style="position:absolute;margin-left:-9.35pt;margin-top:34.15pt;width:461.25pt;height:585pt;z-index:251659264;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4472c4 [3204]" strokecolor="#1f3763 [1604]" strokeweight="1pt" w14:anchorId="3F90D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">
                <v:fill opacity="6682f"/>
              </v:rect>
            </w:pict>
          </mc:Fallback>
        </mc:AlternateContent>
      </w:r>
      <w:r>
        <w:rPr>
          <w:rFonts w:ascii="Century Gothic" w:hAnsi="Century Gothic" w:cs="Arial"/>
          <w:b/>
          <w:bCs/>
        </w:rPr>
        <w:t>O</w:t>
      </w:r>
      <w:r w:rsidRPr="003C55CE" w:rsidR="00EA2B09">
        <w:rPr>
          <w:rFonts w:ascii="Century Gothic" w:hAnsi="Century Gothic" w:cs="Arial"/>
          <w:b/>
          <w:bCs/>
        </w:rPr>
        <w:t>rdensreglar</w:t>
      </w:r>
      <w:r w:rsidRPr="003C55CE" w:rsidR="00EA2B09">
        <w:rPr>
          <w:rFonts w:ascii="Century Gothic" w:hAnsi="Century Gothic" w:cs="Arial"/>
          <w:b/>
          <w:bCs/>
        </w:rPr>
        <w:br/>
      </w:r>
      <w:r w:rsidRPr="0067244B" w:rsidR="00EA2B09">
        <w:rPr>
          <w:rFonts w:ascii="Century Gothic" w:hAnsi="Century Gothic" w:cs="Arial"/>
        </w:rPr>
        <w:t xml:space="preserve">I tillegg til leirskulen sine ordensreglar, gjeld og ordensreglementet til skulen. </w:t>
      </w:r>
    </w:p>
    <w:p w:rsidRPr="003C55CE" w:rsidR="00EA2B09" w:rsidP="00EA2B09" w:rsidRDefault="00EA2B09" w14:paraId="17D6E512" w14:textId="1C1A1217">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1. Undervisning</w:t>
      </w:r>
    </w:p>
    <w:p w:rsidRPr="003C55CE" w:rsidR="00EA2B09" w:rsidP="00EA2B09" w:rsidRDefault="00EA2B09" w14:paraId="2A1E9957" w14:textId="77777777">
      <w:pPr>
        <w:pStyle w:val="Listeavsnitt"/>
        <w:numPr>
          <w:ilvl w:val="0"/>
          <w:numId w:val="2"/>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Det er viktig å møte i til undervisninga i rett tid.</w:t>
      </w:r>
    </w:p>
    <w:p w:rsidRPr="003C55CE" w:rsidR="00EA2B09" w:rsidP="00EA2B09" w:rsidRDefault="00EA2B09" w14:paraId="72ED621D" w14:textId="77777777">
      <w:pPr>
        <w:pStyle w:val="Listeavsnitt"/>
        <w:numPr>
          <w:ilvl w:val="0"/>
          <w:numId w:val="2"/>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Når undervisningen pågår skal det vera ro og disiplin.</w:t>
      </w:r>
    </w:p>
    <w:p w:rsidRPr="003C55CE" w:rsidR="00EA2B09" w:rsidP="00EA2B09" w:rsidRDefault="00EA2B09" w14:paraId="17D9E5A1" w14:textId="77777777">
      <w:pPr>
        <w:spacing w:after="0" w:line="240" w:lineRule="auto"/>
        <w:textAlignment w:val="top"/>
        <w:outlineLvl w:val="2"/>
        <w:rPr>
          <w:rFonts w:ascii="Century Gothic" w:hAnsi="Century Gothic" w:eastAsia="Times New Roman" w:cs="Arial"/>
          <w:color w:val="212121"/>
          <w:sz w:val="20"/>
          <w:szCs w:val="20"/>
          <w:lang w:eastAsia="nb-NO"/>
        </w:rPr>
      </w:pPr>
    </w:p>
    <w:p w:rsidRPr="003C55CE" w:rsidR="00EA2B09" w:rsidP="00EA2B09" w:rsidRDefault="00EA2B09" w14:paraId="1D4B04F7" w14:textId="7F5F0E75">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2. Naturen</w:t>
      </w:r>
    </w:p>
    <w:p w:rsidRPr="003C55CE" w:rsidR="00EA2B09" w:rsidP="00EA2B09" w:rsidRDefault="00EA2B09" w14:paraId="620A4967" w14:textId="77777777">
      <w:pPr>
        <w:pStyle w:val="Listeavsnitt"/>
        <w:numPr>
          <w:ilvl w:val="0"/>
          <w:numId w:val="4"/>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Me går varsomt fram i naturen og viser respekt for alt liv og det som veks i naturen. </w:t>
      </w:r>
    </w:p>
    <w:p w:rsidRPr="003C55CE" w:rsidR="00EA2B09" w:rsidP="00EA2B09" w:rsidRDefault="00EA2B09" w14:paraId="3FAECDCF" w14:textId="77777777">
      <w:pPr>
        <w:pStyle w:val="Listeavsnitt"/>
        <w:numPr>
          <w:ilvl w:val="0"/>
          <w:numId w:val="4"/>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Søppel tek me med oss attende til leirskulen.</w:t>
      </w:r>
    </w:p>
    <w:p w:rsidRPr="003C55CE" w:rsidR="00EA2B09" w:rsidP="00EA2B09" w:rsidRDefault="00EA2B09" w14:paraId="301A4C6D" w14:textId="77777777">
      <w:pPr>
        <w:spacing w:after="0" w:line="240" w:lineRule="auto"/>
        <w:textAlignment w:val="top"/>
        <w:outlineLvl w:val="2"/>
        <w:rPr>
          <w:rFonts w:ascii="Century Gothic" w:hAnsi="Century Gothic" w:eastAsia="Times New Roman" w:cs="Arial"/>
          <w:color w:val="212121"/>
          <w:sz w:val="20"/>
          <w:szCs w:val="20"/>
          <w:lang w:eastAsia="nb-NO"/>
        </w:rPr>
      </w:pPr>
    </w:p>
    <w:p w:rsidRPr="003C55CE" w:rsidR="00EA2B09" w:rsidP="00EA2B09" w:rsidRDefault="00EA2B09" w14:paraId="2A56F1AD" w14:textId="7CBA8F58">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3. Orden</w:t>
      </w:r>
    </w:p>
    <w:p w:rsidRPr="003C55CE" w:rsidR="00EA2B09" w:rsidP="00EA2B09" w:rsidRDefault="00EA2B09" w14:paraId="64823484" w14:textId="77777777">
      <w:pPr>
        <w:pStyle w:val="Listeavsnitt"/>
        <w:numPr>
          <w:ilvl w:val="0"/>
          <w:numId w:val="6"/>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Det er viktig at alle samarbeider godt for å halde orden i hyttene og på leirskulområdet.</w:t>
      </w:r>
    </w:p>
    <w:p w:rsidRPr="003C55CE" w:rsidR="00EA2B09" w:rsidP="00EA2B09" w:rsidRDefault="00EA2B09" w14:paraId="72258E68" w14:textId="77777777">
      <w:pPr>
        <w:pStyle w:val="Listeavsnitt"/>
        <w:numPr>
          <w:ilvl w:val="0"/>
          <w:numId w:val="6"/>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Ein må ta vare på inventar og utstyr. </w:t>
      </w:r>
    </w:p>
    <w:p w:rsidRPr="003C55CE" w:rsidR="00EA2B09" w:rsidP="00EA2B09" w:rsidRDefault="00EA2B09" w14:paraId="25D51F8C" w14:textId="77777777">
      <w:pPr>
        <w:pStyle w:val="Listeavsnitt"/>
        <w:numPr>
          <w:ilvl w:val="0"/>
          <w:numId w:val="6"/>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Alle må vere på plass i hyttene sine under den daglege inspeksjonen om morgonen.</w:t>
      </w:r>
    </w:p>
    <w:p w:rsidRPr="003C55CE" w:rsidR="00EA2B09" w:rsidP="00EA2B09" w:rsidRDefault="00EA2B09" w14:paraId="7C2809C2" w14:textId="77777777">
      <w:pPr>
        <w:pStyle w:val="Listeavsnitt"/>
        <w:numPr>
          <w:ilvl w:val="0"/>
          <w:numId w:val="5"/>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Til middagen må alle møte presis. Det er ikkje lov å møte til middagen i badetøy.</w:t>
      </w:r>
    </w:p>
    <w:p w:rsidRPr="003C55CE" w:rsidR="00EA2B09" w:rsidP="00EA2B09" w:rsidRDefault="00EA2B09" w14:paraId="270B57C1" w14:textId="77777777">
      <w:pPr>
        <w:spacing w:after="0" w:line="240" w:lineRule="auto"/>
        <w:textAlignment w:val="top"/>
        <w:outlineLvl w:val="2"/>
        <w:rPr>
          <w:rFonts w:ascii="Century Gothic" w:hAnsi="Century Gothic" w:eastAsia="Times New Roman" w:cs="Arial"/>
          <w:color w:val="212121"/>
          <w:sz w:val="20"/>
          <w:szCs w:val="20"/>
          <w:lang w:eastAsia="nb-NO"/>
        </w:rPr>
      </w:pPr>
    </w:p>
    <w:p w:rsidR="003C55CE" w:rsidP="003C55CE" w:rsidRDefault="00EA2B09" w14:paraId="4EC7061D" w14:textId="77777777">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4. Hærverk</w:t>
      </w:r>
    </w:p>
    <w:p w:rsidRPr="003C55CE" w:rsidR="00EA2B09" w:rsidP="003C55CE" w:rsidRDefault="00EA2B09" w14:paraId="1C904462" w14:textId="7C0E61B3">
      <w:pPr>
        <w:pStyle w:val="Listeavsnitt"/>
        <w:numPr>
          <w:ilvl w:val="0"/>
          <w:numId w:val="5"/>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Dersom noko vert øydelagt må eleven/skulen erstatte dette.</w:t>
      </w:r>
    </w:p>
    <w:p w:rsidRPr="003C55CE" w:rsidR="00EA2B09" w:rsidP="00EA2B09" w:rsidRDefault="00EA2B09" w14:paraId="659C3259" w14:textId="77777777">
      <w:pPr>
        <w:spacing w:after="0" w:line="240" w:lineRule="auto"/>
        <w:textAlignment w:val="top"/>
        <w:outlineLvl w:val="2"/>
        <w:rPr>
          <w:rFonts w:ascii="Century Gothic" w:hAnsi="Century Gothic" w:eastAsia="Times New Roman" w:cs="Arial"/>
          <w:color w:val="212121"/>
          <w:sz w:val="20"/>
          <w:szCs w:val="20"/>
          <w:lang w:eastAsia="nb-NO"/>
        </w:rPr>
      </w:pPr>
    </w:p>
    <w:p w:rsidR="003C55CE" w:rsidP="003C55CE" w:rsidRDefault="00EA2B09" w14:paraId="2EC926E2" w14:textId="77777777">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5. Ferdsel utanfor leirskulemrådet</w:t>
      </w:r>
    </w:p>
    <w:p w:rsidRPr="003C55CE" w:rsidR="00EA2B09" w:rsidP="003C55CE" w:rsidRDefault="00EA2B09" w14:paraId="4276FFC7" w14:textId="6BEAEE69">
      <w:pPr>
        <w:pStyle w:val="Listeavsnitt"/>
        <w:numPr>
          <w:ilvl w:val="0"/>
          <w:numId w:val="5"/>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Leirskuleområdet er eit inngjerda område, og det er ikkje tillatt å gå utanfor dette området, med mindre ein har avtale med lærar. </w:t>
      </w:r>
    </w:p>
    <w:p w:rsidRPr="003C55CE" w:rsidR="00EA2B09" w:rsidP="00EA2B09" w:rsidRDefault="00EA2B09" w14:paraId="6A3F58CC" w14:textId="77777777">
      <w:pPr>
        <w:pStyle w:val="Listeavsnitt"/>
        <w:numPr>
          <w:ilvl w:val="0"/>
          <w:numId w:val="5"/>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Dersom ein elev vil gå på butikken, må dei spørje klasselæraren om løyve til å gå utanfor leirskuleområdet. </w:t>
      </w:r>
    </w:p>
    <w:p w:rsidRPr="003C55CE" w:rsidR="00EA2B09" w:rsidP="00EA2B09" w:rsidRDefault="00EA2B09" w14:paraId="1B3E6C58" w14:textId="77777777">
      <w:pPr>
        <w:pStyle w:val="Listeavsnitt"/>
        <w:numPr>
          <w:ilvl w:val="0"/>
          <w:numId w:val="5"/>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Berre to elevar frå kvar klasse får løyve til å gå utanfor området på same tid.</w:t>
      </w:r>
    </w:p>
    <w:p w:rsidRPr="003C55CE" w:rsidR="00EA2B09" w:rsidP="00EA2B09" w:rsidRDefault="00EA2B09" w14:paraId="44CF2477" w14:textId="77777777">
      <w:pPr>
        <w:pStyle w:val="Listeavsnitt"/>
        <w:numPr>
          <w:ilvl w:val="0"/>
          <w:numId w:val="5"/>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Det er ikkje tillatt å gå ned til elva, dette reknast som utanfor leirskuleområdet. </w:t>
      </w:r>
    </w:p>
    <w:p w:rsidRPr="003C55CE" w:rsidR="00EA2B09" w:rsidP="00EA2B09" w:rsidRDefault="00EA2B09" w14:paraId="59B6C16B" w14:textId="77777777">
      <w:pPr>
        <w:spacing w:after="0" w:line="240" w:lineRule="auto"/>
        <w:textAlignment w:val="top"/>
        <w:outlineLvl w:val="2"/>
        <w:rPr>
          <w:rFonts w:ascii="Century Gothic" w:hAnsi="Century Gothic" w:eastAsia="Times New Roman" w:cs="Arial"/>
          <w:color w:val="212121"/>
          <w:sz w:val="20"/>
          <w:szCs w:val="20"/>
          <w:lang w:eastAsia="nb-NO"/>
        </w:rPr>
      </w:pPr>
    </w:p>
    <w:p w:rsidR="003C55CE" w:rsidP="003C55CE" w:rsidRDefault="00EA2B09" w14:paraId="284C9216" w14:textId="77777777">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6. Ting ein ikkje får bruk</w:t>
      </w:r>
      <w:r w:rsidRPr="003C55CE">
        <w:rPr>
          <w:rFonts w:ascii="Century Gothic" w:hAnsi="Century Gothic" w:eastAsia="Times New Roman" w:cs="Arial"/>
          <w:color w:val="212121"/>
          <w:sz w:val="20"/>
          <w:szCs w:val="20"/>
          <w:lang w:eastAsia="nb-NO"/>
        </w:rPr>
        <w:t xml:space="preserve">e </w:t>
      </w:r>
      <w:r w:rsidRPr="0067244B">
        <w:rPr>
          <w:rFonts w:ascii="Century Gothic" w:hAnsi="Century Gothic" w:eastAsia="Times New Roman" w:cs="Arial"/>
          <w:color w:val="212121"/>
          <w:sz w:val="20"/>
          <w:szCs w:val="20"/>
          <w:lang w:eastAsia="nb-NO"/>
        </w:rPr>
        <w:t>på leirskulen</w:t>
      </w:r>
    </w:p>
    <w:p w:rsidRPr="003C55CE" w:rsidR="00EA2B09" w:rsidP="003C55CE" w:rsidRDefault="00EA2B09" w14:paraId="1EB8E66A" w14:textId="0811A751">
      <w:pPr>
        <w:pStyle w:val="Listeavsnitt"/>
        <w:numPr>
          <w:ilvl w:val="0"/>
          <w:numId w:val="13"/>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Energidrikk/rusmidlar </w:t>
      </w:r>
    </w:p>
    <w:p w:rsidRPr="003C55CE" w:rsidR="00EA2B09" w:rsidP="00EA2B09" w:rsidRDefault="00EA2B09" w14:paraId="366C367E" w14:textId="77777777">
      <w:pPr>
        <w:pStyle w:val="Listeavsnitt"/>
        <w:numPr>
          <w:ilvl w:val="0"/>
          <w:numId w:val="7"/>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Vannballongar, vannpistolar o.l.</w:t>
      </w:r>
    </w:p>
    <w:p w:rsidRPr="003C55CE" w:rsidR="00EA2B09" w:rsidP="00EA2B09" w:rsidRDefault="00EA2B09" w14:paraId="70734C46" w14:textId="77777777">
      <w:pPr>
        <w:pStyle w:val="Listeavsnitt"/>
        <w:numPr>
          <w:ilvl w:val="0"/>
          <w:numId w:val="7"/>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Alle former for dataspel </w:t>
      </w:r>
    </w:p>
    <w:p w:rsidRPr="003C55CE" w:rsidR="00EA2B09" w:rsidP="00EA2B09" w:rsidRDefault="00EA2B09" w14:paraId="124204BB" w14:textId="77777777">
      <w:pPr>
        <w:pStyle w:val="Listeavsnitt"/>
        <w:numPr>
          <w:ilvl w:val="0"/>
          <w:numId w:val="7"/>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Rulleskøyter/-brett/ elektrisk sparkesykkel o.l.</w:t>
      </w:r>
    </w:p>
    <w:p w:rsidRPr="003C55CE" w:rsidR="00EA2B09" w:rsidP="00EA2B09" w:rsidRDefault="00EA2B09" w14:paraId="09BC319C" w14:textId="77777777">
      <w:pPr>
        <w:pStyle w:val="Listeavsnitt"/>
        <w:numPr>
          <w:ilvl w:val="0"/>
          <w:numId w:val="7"/>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Eige musikkanlegg</w:t>
      </w:r>
    </w:p>
    <w:p w:rsidRPr="003C55CE" w:rsidR="00EA2B09" w:rsidP="00EA2B09" w:rsidRDefault="00EA2B09" w14:paraId="13C7DF94" w14:textId="77777777">
      <w:pPr>
        <w:pStyle w:val="Listeavsnitt"/>
        <w:numPr>
          <w:ilvl w:val="0"/>
          <w:numId w:val="7"/>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Mobiltelefon er ikkje tillatt å bruke i undervisninga eller under fellesmåltider i spisesalen</w:t>
      </w:r>
    </w:p>
    <w:p w:rsidRPr="003C55CE" w:rsidR="00EA2B09" w:rsidP="00EA2B09" w:rsidRDefault="00EA2B09" w14:paraId="75D8E330" w14:textId="77777777">
      <w:pPr>
        <w:spacing w:after="0" w:line="240" w:lineRule="auto"/>
        <w:textAlignment w:val="top"/>
        <w:outlineLvl w:val="2"/>
        <w:rPr>
          <w:rFonts w:ascii="Century Gothic" w:hAnsi="Century Gothic" w:eastAsia="Times New Roman" w:cs="Arial"/>
          <w:color w:val="212121"/>
          <w:sz w:val="20"/>
          <w:szCs w:val="20"/>
          <w:lang w:eastAsia="nb-NO"/>
        </w:rPr>
      </w:pPr>
    </w:p>
    <w:p w:rsidR="003C55CE" w:rsidP="003C55CE" w:rsidRDefault="00EA2B09" w14:paraId="359F1583" w14:textId="77777777">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7. Konsekvensar ved brot på ordensreglane</w:t>
      </w:r>
    </w:p>
    <w:p w:rsidRPr="003C55CE" w:rsidR="00EA2B09" w:rsidP="003C55CE" w:rsidRDefault="00EA2B09" w14:paraId="7609BD15" w14:textId="53887937">
      <w:pPr>
        <w:pStyle w:val="Listeavsnitt"/>
        <w:numPr>
          <w:ilvl w:val="0"/>
          <w:numId w:val="14"/>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Grove brot på ordensreglane kan medføre heimsending. Vedtak om heimsending vert gjort i samarbeid mellom leiinga på leirskulen, klasselæraren og rektor på heimeskulen. </w:t>
      </w:r>
    </w:p>
    <w:p w:rsidRPr="003C55CE" w:rsidR="00EA2B09" w:rsidP="00EA2B09" w:rsidRDefault="00EA2B09" w14:paraId="6EA7BDF8" w14:textId="77777777">
      <w:pPr>
        <w:pStyle w:val="Listeavsnitt"/>
        <w:numPr>
          <w:ilvl w:val="0"/>
          <w:numId w:val="8"/>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Heimsending skjer på eigen kostnad, og gjev ikkje grunnlag for refusjon av innbetalte pengar for opphald og undervisning. </w:t>
      </w:r>
    </w:p>
    <w:p w:rsidRPr="003C55CE" w:rsidR="00EA2B09" w:rsidP="00EA2B09" w:rsidRDefault="00EA2B09" w14:paraId="342FD04D" w14:textId="77777777">
      <w:pPr>
        <w:spacing w:after="0" w:line="240" w:lineRule="auto"/>
        <w:textAlignment w:val="top"/>
        <w:outlineLvl w:val="2"/>
        <w:rPr>
          <w:rFonts w:ascii="Century Gothic" w:hAnsi="Century Gothic" w:eastAsia="Times New Roman" w:cs="Arial"/>
          <w:color w:val="212121"/>
          <w:sz w:val="20"/>
          <w:szCs w:val="20"/>
          <w:lang w:eastAsia="nb-NO"/>
        </w:rPr>
      </w:pPr>
    </w:p>
    <w:p w:rsidR="003C55CE" w:rsidP="003C55CE" w:rsidRDefault="00EA2B09" w14:paraId="2F19EBD6" w14:textId="77777777">
      <w:pPr>
        <w:spacing w:after="0" w:line="240" w:lineRule="auto"/>
        <w:textAlignment w:val="top"/>
        <w:outlineLvl w:val="2"/>
        <w:rPr>
          <w:rFonts w:ascii="Century Gothic" w:hAnsi="Century Gothic" w:eastAsia="Times New Roman" w:cs="Arial"/>
          <w:color w:val="212121"/>
          <w:sz w:val="20"/>
          <w:szCs w:val="20"/>
          <w:lang w:eastAsia="nb-NO"/>
        </w:rPr>
      </w:pPr>
      <w:r w:rsidRPr="0067244B">
        <w:rPr>
          <w:rFonts w:ascii="Century Gothic" w:hAnsi="Century Gothic" w:eastAsia="Times New Roman" w:cs="Arial"/>
          <w:color w:val="212121"/>
          <w:sz w:val="20"/>
          <w:szCs w:val="20"/>
          <w:lang w:eastAsia="nb-NO"/>
        </w:rPr>
        <w:t>8. Mobiltelefon og Smart TV</w:t>
      </w:r>
    </w:p>
    <w:p w:rsidRPr="003C55CE" w:rsidR="00EA2B09" w:rsidP="003C55CE" w:rsidRDefault="00EA2B09" w14:paraId="0516E3CB" w14:textId="7160F167">
      <w:pPr>
        <w:pStyle w:val="Listeavsnitt"/>
        <w:numPr>
          <w:ilvl w:val="0"/>
          <w:numId w:val="8"/>
        </w:numPr>
        <w:spacing w:after="0" w:line="240" w:lineRule="auto"/>
        <w:textAlignment w:val="top"/>
        <w:outlineLvl w:val="2"/>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Mobiltelefon er ikkje tillatt å bruke i undervisninga eller ved felles måltider i spisesalen. </w:t>
      </w:r>
    </w:p>
    <w:p w:rsidRPr="003C55CE" w:rsidR="00EA2B09" w:rsidP="00EA2B09" w:rsidRDefault="00EA2B09" w14:paraId="5A2D9DDD" w14:textId="77777777">
      <w:pPr>
        <w:pStyle w:val="Listeavsnitt"/>
        <w:numPr>
          <w:ilvl w:val="0"/>
          <w:numId w:val="9"/>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 xml:space="preserve">Det er opp til kvar enkelt skule å vurdere om elevane skal ta med seg mobiltelefon til leirskulen og få løyve til å bruke desse på fritida. </w:t>
      </w:r>
    </w:p>
    <w:p w:rsidRPr="003C55CE" w:rsidR="00EA2B09" w:rsidP="00EA2B09" w:rsidRDefault="00EA2B09" w14:paraId="230E0D31" w14:textId="77777777">
      <w:pPr>
        <w:pStyle w:val="Listeavsnitt"/>
        <w:numPr>
          <w:ilvl w:val="0"/>
          <w:numId w:val="9"/>
        </w:numPr>
        <w:spacing w:before="180" w:after="0" w:line="240" w:lineRule="auto"/>
        <w:textAlignment w:val="top"/>
        <w:rPr>
          <w:rFonts w:ascii="Century Gothic" w:hAnsi="Century Gothic" w:eastAsia="Times New Roman" w:cs="Arial"/>
          <w:color w:val="212121"/>
          <w:sz w:val="20"/>
          <w:szCs w:val="20"/>
          <w:lang w:eastAsia="nb-NO"/>
        </w:rPr>
      </w:pPr>
      <w:r w:rsidRPr="003C55CE">
        <w:rPr>
          <w:rFonts w:ascii="Century Gothic" w:hAnsi="Century Gothic" w:eastAsia="Times New Roman" w:cs="Arial"/>
          <w:color w:val="212121"/>
          <w:sz w:val="20"/>
          <w:szCs w:val="20"/>
          <w:lang w:eastAsia="nb-NO"/>
        </w:rPr>
        <w:t>I hyttene på leirskulen er det Smart-TV. Dersom lærarar/skulen ynskjer at me skal koble ut dette, må dei gjerne informere oss om dette innan skulen sin ankomst.</w:t>
      </w:r>
    </w:p>
    <w:p w:rsidRPr="003C55CE" w:rsidR="00EA2B09" w:rsidP="00EA2B09" w:rsidRDefault="00EA2B09" w14:paraId="6D1CC579" w14:textId="538A7BAF">
      <w:pPr>
        <w:spacing w:before="180" w:after="0" w:line="240" w:lineRule="auto"/>
        <w:textAlignment w:val="top"/>
        <w:rPr>
          <w:rFonts w:ascii="Century Gothic" w:hAnsi="Century Gothic" w:cs="Arial"/>
        </w:rPr>
      </w:pPr>
      <w:r w:rsidRPr="003C55CE">
        <w:rPr>
          <w:rFonts w:ascii="Century Gothic" w:hAnsi="Century Gothic" w:cs="Arial"/>
        </w:rPr>
        <w:t xml:space="preserve">Sagstad skule har tatt ei avgjerd på at vi ikkje ønskjer at elevane skal ha med seg mobiltelefon på leirskulen. Elevar som treng å ta kontakt heim, får låne klassetelefonen. </w:t>
      </w:r>
    </w:p>
    <w:p w:rsidRPr="003C55CE" w:rsidR="00EA2B09" w:rsidP="00EA2B09" w:rsidRDefault="00EA2B09" w14:paraId="03D0A766" w14:textId="5BA43C0F">
      <w:pPr>
        <w:spacing w:before="180" w:after="0" w:line="240" w:lineRule="auto"/>
        <w:textAlignment w:val="top"/>
        <w:rPr>
          <w:rFonts w:ascii="Century Gothic" w:hAnsi="Century Gothic" w:cs="Arial"/>
        </w:rPr>
      </w:pPr>
      <w:r w:rsidRPr="003C55CE">
        <w:rPr>
          <w:rFonts w:ascii="Century Gothic" w:hAnsi="Century Gothic" w:cs="Arial"/>
        </w:rPr>
        <w:t xml:space="preserve">Sagstad skule er positiv til at </w:t>
      </w:r>
      <w:r w:rsidR="003C55CE">
        <w:rPr>
          <w:rFonts w:ascii="Century Gothic" w:hAnsi="Century Gothic" w:cs="Arial"/>
        </w:rPr>
        <w:t xml:space="preserve">TV i hytta kan vere ein aktivitet for elevane </w:t>
      </w:r>
      <w:r w:rsidR="001B0784">
        <w:rPr>
          <w:rFonts w:ascii="Century Gothic" w:hAnsi="Century Gothic" w:cs="Arial"/>
        </w:rPr>
        <w:t xml:space="preserve">i tillegg til fritidsaktivitetane dei har tilbod om å delta på. </w:t>
      </w:r>
    </w:p>
    <w:p w:rsidRPr="00536E07" w:rsidR="00536E07" w:rsidP="00536E07" w:rsidRDefault="00536E07" w14:paraId="5689D837" w14:textId="6840F5D2">
      <w:pPr>
        <w:spacing w:before="180" w:after="0" w:line="240" w:lineRule="auto"/>
        <w:textAlignment w:val="top"/>
        <w:rPr>
          <w:rFonts w:ascii="Century Gothic" w:hAnsi="Century Gothic"/>
          <w:noProof/>
        </w:rPr>
      </w:pPr>
      <w:r w:rsidRPr="003B6200">
        <w:rPr>
          <w:rFonts w:ascii="Century Gothic" w:hAnsi="Century Gothic"/>
          <w:b/>
          <w:bCs/>
          <w:noProof/>
        </w:rPr>
        <w:t>Generell informasjon</w:t>
      </w:r>
      <w:r w:rsidRPr="003B6200" w:rsidR="003B6200">
        <w:rPr>
          <w:rFonts w:ascii="Century Gothic" w:hAnsi="Century Gothic"/>
          <w:b/>
          <w:bCs/>
          <w:noProof/>
        </w:rPr>
        <w:br/>
      </w:r>
      <w:r w:rsidRPr="00536E07">
        <w:rPr>
          <w:rFonts w:ascii="Century Gothic" w:hAnsi="Century Gothic" w:cs="Arial"/>
        </w:rPr>
        <w:t xml:space="preserve">Leirskulen har fått naudsynt informasjon og relevante opplysningar om elevane. Det er t.d. meldt inn allergiar og fordeling av elevane på dei ulike hyttene. </w:t>
      </w:r>
    </w:p>
    <w:p w:rsidRPr="00536E07" w:rsidR="00536E07" w:rsidP="00536E07" w:rsidRDefault="00536E07" w14:paraId="01388AF4" w14:textId="77777777">
      <w:pPr>
        <w:spacing w:before="180" w:after="0" w:line="240" w:lineRule="auto"/>
        <w:textAlignment w:val="top"/>
        <w:rPr>
          <w:rFonts w:ascii="Century Gothic" w:hAnsi="Century Gothic" w:cs="Arial"/>
        </w:rPr>
      </w:pPr>
      <w:r w:rsidRPr="740F322D" w:rsidR="00536E07">
        <w:rPr>
          <w:rFonts w:ascii="Century Gothic" w:hAnsi="Century Gothic" w:cs="Arial"/>
        </w:rPr>
        <w:t>Personale frå skulen tar del i det pedagogiske opplegget på leirskulen. Kontaktlærarane tek del i leirskulen sitt samarbeidsutval den aktuelle veka. Det er daglege møte. På det første møtet definerast kva som blir kontaktlærarane sine oppgåver gjennom veka, korleis praktisere ordensreglane, timeplan for veka, praktiske opplysningar om leirskulen og om det er spesielle omsyn som må takast vedkomande enkeltelevar. På dei resterande møta gjennom veka blir den eine dagen gjennomgått og den neste blir planlagt.</w:t>
      </w:r>
    </w:p>
    <w:p w:rsidRPr="00536E07" w:rsidR="00536E07" w:rsidP="00536E07" w:rsidRDefault="00536E07" w14:paraId="75389FDD" w14:textId="77777777">
      <w:pPr>
        <w:spacing w:before="180" w:after="0" w:line="240" w:lineRule="auto"/>
        <w:textAlignment w:val="top"/>
        <w:rPr>
          <w:rFonts w:ascii="Century Gothic" w:hAnsi="Century Gothic" w:cs="Arial"/>
        </w:rPr>
      </w:pPr>
      <w:r w:rsidRPr="00536E07">
        <w:rPr>
          <w:rFonts w:ascii="Century Gothic" w:hAnsi="Century Gothic" w:cs="Arial"/>
        </w:rPr>
        <w:t xml:space="preserve">Kontaktlærar sitt juridiske ansvar avvikar ikkje noko frå den vanlege skulesituasjonen. Det er ei forventning om at ein ikkje utset elevane for større risiko enn det som er vanleg godkjend og akseptert. </w:t>
      </w:r>
    </w:p>
    <w:p w:rsidR="00536E07" w:rsidP="00536E07" w:rsidRDefault="00536E07" w14:paraId="1859C910" w14:textId="08296FB5">
      <w:pPr>
        <w:spacing w:before="180" w:after="0" w:line="240" w:lineRule="auto"/>
        <w:textAlignment w:val="top"/>
        <w:rPr>
          <w:rFonts w:ascii="Century Gothic" w:hAnsi="Century Gothic" w:cs="Arial"/>
        </w:rPr>
      </w:pPr>
      <w:r w:rsidRPr="00536E07">
        <w:rPr>
          <w:rFonts w:ascii="Century Gothic" w:hAnsi="Century Gothic" w:cs="Arial"/>
        </w:rPr>
        <w:t xml:space="preserve">Elevane er yrkesskadetrygda i samsvar med Folketrygda sine bestemmelsar. Dersom det skjer ein skade, blir det skrive skademelding på vanleg måte – til NAV av heimeskulen. </w:t>
      </w:r>
    </w:p>
    <w:p w:rsidRPr="00536E07" w:rsidR="00536E07" w:rsidP="00536E07" w:rsidRDefault="00536E07" w14:paraId="1B11C2AD" w14:textId="4DBBC61A">
      <w:pPr>
        <w:spacing w:before="180" w:after="0" w:line="240" w:lineRule="auto"/>
        <w:textAlignment w:val="top"/>
        <w:rPr>
          <w:rFonts w:ascii="Century Gothic" w:hAnsi="Century Gothic" w:cs="Arial"/>
        </w:rPr>
      </w:pPr>
      <w:r w:rsidRPr="003B6200">
        <w:rPr>
          <w:rFonts w:ascii="Century Gothic" w:hAnsi="Century Gothic" w:cs="Arial"/>
          <w:b/>
          <w:bCs/>
        </w:rPr>
        <w:t>Mat</w:t>
      </w:r>
      <w:r w:rsidRPr="003B6200" w:rsidR="003B6200">
        <w:rPr>
          <w:rFonts w:ascii="Century Gothic" w:hAnsi="Century Gothic" w:cs="Arial"/>
          <w:b/>
          <w:bCs/>
        </w:rPr>
        <w:br/>
      </w:r>
      <w:r w:rsidRPr="00536E07">
        <w:rPr>
          <w:rFonts w:ascii="Century Gothic" w:hAnsi="Century Gothic" w:cs="Arial"/>
        </w:rPr>
        <w:t>Elevane får e</w:t>
      </w:r>
      <w:r>
        <w:rPr>
          <w:rFonts w:ascii="Century Gothic" w:hAnsi="Century Gothic" w:cs="Arial"/>
        </w:rPr>
        <w:t xml:space="preserve">i korg </w:t>
      </w:r>
      <w:r w:rsidRPr="00536E07">
        <w:rPr>
          <w:rFonts w:ascii="Century Gothic" w:hAnsi="Century Gothic" w:cs="Arial"/>
        </w:rPr>
        <w:t xml:space="preserve">med mat som dei har i eiga hytte. Dei skal sjølv ordne seg med frukost og lunsj – om dei ikkje et lunsj ute på aktivitetane. Dei må evt smøre matpakke ved frukostbordet. </w:t>
      </w:r>
    </w:p>
    <w:p w:rsidRPr="00536E07" w:rsidR="00536E07" w:rsidP="00536E07" w:rsidRDefault="00536E07" w14:paraId="1366177B" w14:textId="37ABB0F5">
      <w:pPr>
        <w:spacing w:before="180" w:after="0" w:line="240" w:lineRule="auto"/>
        <w:textAlignment w:val="top"/>
        <w:rPr>
          <w:rFonts w:ascii="Century Gothic" w:hAnsi="Century Gothic" w:cs="Arial"/>
        </w:rPr>
      </w:pPr>
      <w:r w:rsidRPr="00536E07">
        <w:rPr>
          <w:rFonts w:ascii="Century Gothic" w:hAnsi="Century Gothic" w:cs="Arial"/>
        </w:rPr>
        <w:t xml:space="preserve">Kl 17:00 er det felles middag i matsalen. Dei som har kjøkkenteneste møter 15 minutt før for å hjelpe til med borddekking og er med på å rydde etterpå. </w:t>
      </w:r>
    </w:p>
    <w:p w:rsidRPr="00536E07" w:rsidR="00536E07" w:rsidP="00536E07" w:rsidRDefault="00536E07" w14:paraId="4E9F78BD" w14:textId="50B074DB">
      <w:pPr>
        <w:spacing w:before="180" w:after="0" w:line="240" w:lineRule="auto"/>
        <w:textAlignment w:val="top"/>
        <w:rPr>
          <w:rFonts w:ascii="Century Gothic" w:hAnsi="Century Gothic" w:cs="Arial"/>
        </w:rPr>
      </w:pPr>
      <w:r w:rsidRPr="00536E07">
        <w:rPr>
          <w:rFonts w:ascii="Century Gothic" w:hAnsi="Century Gothic" w:cs="Arial"/>
        </w:rPr>
        <w:t xml:space="preserve">Matserveringa foregår som «kantineoppsett» der kjøkkenpersonalet på leirskulen lagar til ein tallerken med mat og leverer ut til elevane. </w:t>
      </w:r>
    </w:p>
    <w:p w:rsidRPr="00536E07" w:rsidR="00536E07" w:rsidP="00536E07" w:rsidRDefault="00130442" w14:paraId="48AB2332" w14:textId="11688CCA">
      <w:pPr>
        <w:spacing w:before="180" w:after="0" w:line="240" w:lineRule="auto"/>
        <w:textAlignment w:val="top"/>
        <w:rPr>
          <w:rFonts w:ascii="Century Gothic" w:hAnsi="Century Gothic" w:cs="Arial"/>
        </w:rPr>
      </w:pPr>
      <w:r w:rsidRPr="00130442">
        <w:rPr>
          <w:rFonts w:ascii="Century Gothic" w:hAnsi="Century Gothic" w:cs="Arial"/>
          <w:noProof/>
        </w:rPr>
        <w:drawing>
          <wp:anchor distT="0" distB="0" distL="114300" distR="114300" simplePos="0" relativeHeight="251664384" behindDoc="0" locked="0" layoutInCell="1" allowOverlap="1" wp14:anchorId="6A560E1D" wp14:editId="267E00EC">
            <wp:simplePos x="0" y="0"/>
            <wp:positionH relativeFrom="column">
              <wp:posOffset>5542964</wp:posOffset>
            </wp:positionH>
            <wp:positionV relativeFrom="paragraph">
              <wp:posOffset>195044</wp:posOffset>
            </wp:positionV>
            <wp:extent cx="717779" cy="897224"/>
            <wp:effectExtent l="95250" t="76200" r="101600" b="74930"/>
            <wp:wrapNone/>
            <wp:docPr id="3078" name="Picture 6" descr="Bilde av Dosett maxi rød 1stk">
              <a:extLst xmlns:a="http://schemas.openxmlformats.org/drawingml/2006/main">
                <a:ext uri="{FF2B5EF4-FFF2-40B4-BE49-F238E27FC236}">
                  <a16:creationId xmlns:a16="http://schemas.microsoft.com/office/drawing/2014/main" id="{3351D9DF-B228-4573-8B76-555EBC433C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Bilde av Dosett maxi rød 1stk">
                      <a:extLst>
                        <a:ext uri="{FF2B5EF4-FFF2-40B4-BE49-F238E27FC236}">
                          <a16:creationId xmlns:a16="http://schemas.microsoft.com/office/drawing/2014/main" id="{3351D9DF-B228-4573-8B76-555EBC433C8C}"/>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793054">
                      <a:off x="0" y="0"/>
                      <a:ext cx="717779" cy="897224"/>
                    </a:xfrm>
                    <a:prstGeom prst="rect">
                      <a:avLst/>
                    </a:prstGeom>
                    <a:noFill/>
                  </pic:spPr>
                </pic:pic>
              </a:graphicData>
            </a:graphic>
            <wp14:sizeRelH relativeFrom="page">
              <wp14:pctWidth>0</wp14:pctWidth>
            </wp14:sizeRelH>
            <wp14:sizeRelV relativeFrom="page">
              <wp14:pctHeight>0</wp14:pctHeight>
            </wp14:sizeRelV>
          </wp:anchor>
        </w:drawing>
      </w:r>
      <w:r w:rsidRPr="003B6200" w:rsidR="00536E07">
        <w:rPr>
          <w:rFonts w:ascii="Century Gothic" w:hAnsi="Century Gothic" w:cs="Arial"/>
          <w:b/>
          <w:bCs/>
        </w:rPr>
        <w:t>Medisinar</w:t>
      </w:r>
      <w:r w:rsidRPr="003B6200" w:rsidR="003B6200">
        <w:rPr>
          <w:rFonts w:ascii="Century Gothic" w:hAnsi="Century Gothic" w:cs="Arial"/>
          <w:b/>
          <w:bCs/>
        </w:rPr>
        <w:br/>
      </w:r>
      <w:r w:rsidRPr="00536E07" w:rsidR="00536E07">
        <w:rPr>
          <w:rFonts w:ascii="Century Gothic" w:hAnsi="Century Gothic" w:cs="Arial"/>
        </w:rPr>
        <w:t xml:space="preserve">Det vil vere elevar som går på medisinar av ulike grunnar. Fleire er gjerne vante </w:t>
      </w:r>
      <w:r>
        <w:rPr>
          <w:rFonts w:ascii="Century Gothic" w:hAnsi="Century Gothic" w:cs="Arial"/>
        </w:rPr>
        <w:br/>
      </w:r>
      <w:r w:rsidRPr="00536E07" w:rsidR="00536E07">
        <w:rPr>
          <w:rFonts w:ascii="Century Gothic" w:hAnsi="Century Gothic" w:cs="Arial"/>
        </w:rPr>
        <w:t>med å ta desse sjølve og har dei med i eiga toalettmappe (allergitablettar).</w:t>
      </w:r>
    </w:p>
    <w:p w:rsidRPr="00536E07" w:rsidR="00536E07" w:rsidP="00536E07" w:rsidRDefault="00536E07" w14:paraId="68720423" w14:textId="638E4252">
      <w:pPr>
        <w:spacing w:before="180" w:after="0" w:line="240" w:lineRule="auto"/>
        <w:textAlignment w:val="top"/>
        <w:rPr>
          <w:rFonts w:ascii="Century Gothic" w:hAnsi="Century Gothic" w:cs="Arial"/>
        </w:rPr>
      </w:pPr>
      <w:r w:rsidRPr="00536E07">
        <w:rPr>
          <w:rFonts w:ascii="Century Gothic" w:hAnsi="Century Gothic" w:cs="Arial"/>
        </w:rPr>
        <w:t xml:space="preserve">Dersom det er behov for at lærar/leiar oppbevarer og gir ut medisinar, må det skrivast medisinskjema. </w:t>
      </w:r>
    </w:p>
    <w:p w:rsidRPr="00536E07" w:rsidR="00536E07" w:rsidP="00536E07" w:rsidRDefault="003B6200" w14:paraId="79159DC9" w14:textId="78A7970F">
      <w:pPr>
        <w:spacing w:before="180" w:after="0" w:line="240" w:lineRule="auto"/>
        <w:textAlignment w:val="top"/>
        <w:rPr>
          <w:rFonts w:ascii="Century Gothic" w:hAnsi="Century Gothic" w:cs="Arial"/>
        </w:rPr>
      </w:pPr>
      <w:r>
        <w:rPr>
          <w:rFonts w:ascii="Century Gothic" w:hAnsi="Century Gothic" w:cs="Arial"/>
        </w:rPr>
        <w:t xml:space="preserve">Tenk igjennom om elevar har behov for t.d. Paracet eller noko ift reisesjuke. </w:t>
      </w:r>
    </w:p>
    <w:p w:rsidRPr="00536E07" w:rsidR="00536E07" w:rsidP="00536E07" w:rsidRDefault="00130442" w14:paraId="5AD02DA5" w14:textId="46AE652F">
      <w:pPr>
        <w:spacing w:before="180" w:after="0" w:line="240" w:lineRule="auto"/>
        <w:textAlignment w:val="top"/>
        <w:rPr>
          <w:rFonts w:ascii="Century Gothic" w:hAnsi="Century Gothic" w:cs="Arial"/>
        </w:rPr>
      </w:pPr>
      <w:r w:rsidRPr="00130442">
        <w:rPr>
          <w:rFonts w:ascii="Century Gothic" w:hAnsi="Century Gothic" w:cs="Arial"/>
          <w:noProof/>
        </w:rPr>
        <w:drawing>
          <wp:anchor distT="0" distB="0" distL="114300" distR="114300" simplePos="0" relativeHeight="251663360" behindDoc="0" locked="0" layoutInCell="1" allowOverlap="1" wp14:anchorId="5079ACEB" wp14:editId="251361C1">
            <wp:simplePos x="0" y="0"/>
            <wp:positionH relativeFrom="column">
              <wp:posOffset>5633622</wp:posOffset>
            </wp:positionH>
            <wp:positionV relativeFrom="paragraph">
              <wp:posOffset>292687</wp:posOffset>
            </wp:positionV>
            <wp:extent cx="647065" cy="647065"/>
            <wp:effectExtent l="0" t="0" r="635" b="635"/>
            <wp:wrapNone/>
            <wp:docPr id="11" name="Bilde 5">
              <a:extLst xmlns:a="http://schemas.openxmlformats.org/drawingml/2006/main">
                <a:ext uri="{FF2B5EF4-FFF2-40B4-BE49-F238E27FC236}">
                  <a16:creationId xmlns:a16="http://schemas.microsoft.com/office/drawing/2014/main" id="{E63E58FB-92CC-48EA-B729-E1218F8AF6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5">
                      <a:extLst>
                        <a:ext uri="{FF2B5EF4-FFF2-40B4-BE49-F238E27FC236}">
                          <a16:creationId xmlns:a16="http://schemas.microsoft.com/office/drawing/2014/main" id="{E63E58FB-92CC-48EA-B729-E1218F8AF6EE}"/>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47065" cy="647065"/>
                    </a:xfrm>
                    <a:prstGeom prst="rect">
                      <a:avLst/>
                    </a:prstGeom>
                  </pic:spPr>
                </pic:pic>
              </a:graphicData>
            </a:graphic>
            <wp14:sizeRelH relativeFrom="page">
              <wp14:pctWidth>0</wp14:pctWidth>
            </wp14:sizeRelH>
            <wp14:sizeRelV relativeFrom="page">
              <wp14:pctHeight>0</wp14:pctHeight>
            </wp14:sizeRelV>
          </wp:anchor>
        </w:drawing>
      </w:r>
      <w:r w:rsidRPr="003B6200" w:rsidR="00536E07">
        <w:rPr>
          <w:rFonts w:ascii="Century Gothic" w:hAnsi="Century Gothic" w:cs="Arial"/>
          <w:b/>
          <w:bCs/>
        </w:rPr>
        <w:t>Ekstra tilrettelegging</w:t>
      </w:r>
      <w:r w:rsidR="003B6200">
        <w:rPr>
          <w:rFonts w:ascii="Century Gothic" w:hAnsi="Century Gothic" w:cs="Arial"/>
          <w:b/>
          <w:bCs/>
        </w:rPr>
        <w:br/>
      </w:r>
      <w:r w:rsidRPr="00536E07" w:rsidR="00536E07">
        <w:rPr>
          <w:rFonts w:ascii="Century Gothic" w:hAnsi="Century Gothic" w:cs="Arial"/>
        </w:rPr>
        <w:t>Dersom det er elevar som treng ekstra tilrettelegging av noko slag, så gje beskjed.</w:t>
      </w:r>
      <w:r w:rsidRPr="00536E07" w:rsidR="00536E07">
        <w:rPr>
          <w:rFonts w:ascii="Century Gothic" w:hAnsi="Century Gothic" w:cs="Arial"/>
        </w:rPr>
        <w:br/>
      </w:r>
      <w:r w:rsidRPr="00536E07" w:rsidR="00536E07">
        <w:rPr>
          <w:rFonts w:ascii="Century Gothic" w:hAnsi="Century Gothic" w:cs="Arial"/>
        </w:rPr>
        <w:t xml:space="preserve">Vi finn individuelle løysingar når det er behov for det. Så langt har leirskulen kome </w:t>
      </w:r>
      <w:r>
        <w:rPr>
          <w:rFonts w:ascii="Century Gothic" w:hAnsi="Century Gothic" w:cs="Arial"/>
        </w:rPr>
        <w:br/>
      </w:r>
      <w:r w:rsidRPr="00536E07" w:rsidR="00536E07">
        <w:rPr>
          <w:rFonts w:ascii="Century Gothic" w:hAnsi="Century Gothic" w:cs="Arial"/>
        </w:rPr>
        <w:t>oss fint i møte når vi har tatt kontakt vedkomande dette.</w:t>
      </w:r>
    </w:p>
    <w:p w:rsidRPr="00536E07" w:rsidR="00536E07" w:rsidP="00536E07" w:rsidRDefault="00536E07" w14:paraId="7F73F128" w14:textId="7C5E2A80">
      <w:pPr>
        <w:spacing w:before="180" w:after="0" w:line="240" w:lineRule="auto"/>
        <w:textAlignment w:val="top"/>
        <w:rPr>
          <w:rFonts w:ascii="Century Gothic" w:hAnsi="Century Gothic" w:cs="Arial"/>
        </w:rPr>
      </w:pPr>
      <w:r w:rsidRPr="00536E07">
        <w:rPr>
          <w:rFonts w:ascii="Century Gothic" w:hAnsi="Century Gothic" w:cs="Arial"/>
        </w:rPr>
        <w:t xml:space="preserve">Alt de har meldt inn av allergiar er vidareformidla til leirskulen. </w:t>
      </w:r>
    </w:p>
    <w:p w:rsidRPr="003B6200" w:rsidR="00536E07" w:rsidP="003B6200" w:rsidRDefault="00536E07" w14:paraId="3B14CFED" w14:textId="38723F81">
      <w:pPr>
        <w:spacing w:before="180" w:after="0" w:line="240" w:lineRule="auto"/>
        <w:textAlignment w:val="top"/>
        <w:rPr>
          <w:rFonts w:ascii="Century Gothic" w:hAnsi="Century Gothic" w:cs="Arial"/>
        </w:rPr>
      </w:pPr>
      <w:r w:rsidRPr="003B6200">
        <w:rPr>
          <w:rFonts w:ascii="Century Gothic" w:hAnsi="Century Gothic" w:cs="Arial"/>
        </w:rPr>
        <w:t>Tilgjengelege føresette??</w:t>
      </w:r>
      <w:r w:rsidRPr="003B6200" w:rsidR="003B6200">
        <w:rPr>
          <w:rFonts w:ascii="Century Gothic" w:hAnsi="Century Gothic" w:cs="Arial"/>
        </w:rPr>
        <w:t>?</w:t>
      </w:r>
      <w:r w:rsidR="003B6200">
        <w:rPr>
          <w:rFonts w:ascii="Century Gothic" w:hAnsi="Century Gothic" w:cs="Arial"/>
        </w:rPr>
        <w:t xml:space="preserve"> </w:t>
      </w:r>
      <w:r w:rsidRPr="003B6200">
        <w:rPr>
          <w:rFonts w:ascii="Century Gothic" w:hAnsi="Century Gothic" w:cs="Arial"/>
        </w:rPr>
        <w:t xml:space="preserve">Dersom elevar har behov for at føresette er med, så gje beskjed til skulen. </w:t>
      </w:r>
    </w:p>
    <w:p w:rsidRPr="00536E07" w:rsidR="00536E07" w:rsidP="00800B8B" w:rsidRDefault="00536E07" w14:paraId="5E113CCE" w14:textId="0CDE9475">
      <w:pPr>
        <w:spacing w:before="180" w:after="0" w:line="240" w:lineRule="auto"/>
        <w:textAlignment w:val="top"/>
        <w:rPr>
          <w:rFonts w:ascii="Century Gothic" w:hAnsi="Century Gothic" w:cs="Arial"/>
        </w:rPr>
      </w:pPr>
      <w:r>
        <w:rPr>
          <w:noProof/>
        </w:rPr>
        <w:drawing>
          <wp:inline distT="0" distB="0" distL="0" distR="0" wp14:anchorId="51F21017" wp14:editId="5581DD50">
            <wp:extent cx="5939693" cy="3341077"/>
            <wp:effectExtent l="0" t="0" r="4445" b="0"/>
            <wp:docPr id="9" name="Grafik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5948233" cy="3345880"/>
                    </a:xfrm>
                    <a:prstGeom prst="rect">
                      <a:avLst/>
                    </a:prstGeom>
                  </pic:spPr>
                </pic:pic>
              </a:graphicData>
            </a:graphic>
          </wp:inline>
        </w:drawing>
      </w:r>
    </w:p>
    <w:sectPr w:rsidRPr="00536E07" w:rsidR="00536E07">
      <w:pgSz w:w="11906" w:h="16838" w:orient="portrait"/>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3D3124"/>
    <w:multiLevelType w:val="hybridMultilevel"/>
    <w:tmpl w:val="F5426E5C"/>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 w15:restartNumberingAfterBreak="0">
    <w:nsid w:val="0BFA2015"/>
    <w:multiLevelType w:val="hybridMultilevel"/>
    <w:tmpl w:val="D686712E"/>
    <w:lvl w:ilvl="0" w:tplc="0414000D">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 w15:restartNumberingAfterBreak="0">
    <w:nsid w:val="1C8C6F8F"/>
    <w:multiLevelType w:val="hybridMultilevel"/>
    <w:tmpl w:val="25E07E46"/>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 w15:restartNumberingAfterBreak="0">
    <w:nsid w:val="2ABF1ACE"/>
    <w:multiLevelType w:val="hybridMultilevel"/>
    <w:tmpl w:val="23C6DD58"/>
    <w:lvl w:ilvl="0" w:tplc="04140001">
      <w:start w:val="1"/>
      <w:numFmt w:val="bullet"/>
      <w:lvlText w:val=""/>
      <w:lvlJc w:val="left"/>
      <w:pPr>
        <w:ind w:left="1080" w:hanging="360"/>
      </w:pPr>
      <w:rPr>
        <w:rFonts w:hint="default" w:ascii="Symbol" w:hAnsi="Symbol"/>
      </w:rPr>
    </w:lvl>
    <w:lvl w:ilvl="1" w:tplc="04140003" w:tentative="1">
      <w:start w:val="1"/>
      <w:numFmt w:val="bullet"/>
      <w:lvlText w:val="o"/>
      <w:lvlJc w:val="left"/>
      <w:pPr>
        <w:ind w:left="1800" w:hanging="360"/>
      </w:pPr>
      <w:rPr>
        <w:rFonts w:hint="default" w:ascii="Courier New" w:hAnsi="Courier New" w:cs="Courier New"/>
      </w:rPr>
    </w:lvl>
    <w:lvl w:ilvl="2" w:tplc="04140005" w:tentative="1">
      <w:start w:val="1"/>
      <w:numFmt w:val="bullet"/>
      <w:lvlText w:val=""/>
      <w:lvlJc w:val="left"/>
      <w:pPr>
        <w:ind w:left="2520" w:hanging="360"/>
      </w:pPr>
      <w:rPr>
        <w:rFonts w:hint="default" w:ascii="Wingdings" w:hAnsi="Wingdings"/>
      </w:rPr>
    </w:lvl>
    <w:lvl w:ilvl="3" w:tplc="04140001" w:tentative="1">
      <w:start w:val="1"/>
      <w:numFmt w:val="bullet"/>
      <w:lvlText w:val=""/>
      <w:lvlJc w:val="left"/>
      <w:pPr>
        <w:ind w:left="3240" w:hanging="360"/>
      </w:pPr>
      <w:rPr>
        <w:rFonts w:hint="default" w:ascii="Symbol" w:hAnsi="Symbol"/>
      </w:rPr>
    </w:lvl>
    <w:lvl w:ilvl="4" w:tplc="04140003" w:tentative="1">
      <w:start w:val="1"/>
      <w:numFmt w:val="bullet"/>
      <w:lvlText w:val="o"/>
      <w:lvlJc w:val="left"/>
      <w:pPr>
        <w:ind w:left="3960" w:hanging="360"/>
      </w:pPr>
      <w:rPr>
        <w:rFonts w:hint="default" w:ascii="Courier New" w:hAnsi="Courier New" w:cs="Courier New"/>
      </w:rPr>
    </w:lvl>
    <w:lvl w:ilvl="5" w:tplc="04140005" w:tentative="1">
      <w:start w:val="1"/>
      <w:numFmt w:val="bullet"/>
      <w:lvlText w:val=""/>
      <w:lvlJc w:val="left"/>
      <w:pPr>
        <w:ind w:left="4680" w:hanging="360"/>
      </w:pPr>
      <w:rPr>
        <w:rFonts w:hint="default" w:ascii="Wingdings" w:hAnsi="Wingdings"/>
      </w:rPr>
    </w:lvl>
    <w:lvl w:ilvl="6" w:tplc="04140001" w:tentative="1">
      <w:start w:val="1"/>
      <w:numFmt w:val="bullet"/>
      <w:lvlText w:val=""/>
      <w:lvlJc w:val="left"/>
      <w:pPr>
        <w:ind w:left="5400" w:hanging="360"/>
      </w:pPr>
      <w:rPr>
        <w:rFonts w:hint="default" w:ascii="Symbol" w:hAnsi="Symbol"/>
      </w:rPr>
    </w:lvl>
    <w:lvl w:ilvl="7" w:tplc="04140003" w:tentative="1">
      <w:start w:val="1"/>
      <w:numFmt w:val="bullet"/>
      <w:lvlText w:val="o"/>
      <w:lvlJc w:val="left"/>
      <w:pPr>
        <w:ind w:left="6120" w:hanging="360"/>
      </w:pPr>
      <w:rPr>
        <w:rFonts w:hint="default" w:ascii="Courier New" w:hAnsi="Courier New" w:cs="Courier New"/>
      </w:rPr>
    </w:lvl>
    <w:lvl w:ilvl="8" w:tplc="04140005" w:tentative="1">
      <w:start w:val="1"/>
      <w:numFmt w:val="bullet"/>
      <w:lvlText w:val=""/>
      <w:lvlJc w:val="left"/>
      <w:pPr>
        <w:ind w:left="6840" w:hanging="360"/>
      </w:pPr>
      <w:rPr>
        <w:rFonts w:hint="default" w:ascii="Wingdings" w:hAnsi="Wingdings"/>
      </w:rPr>
    </w:lvl>
  </w:abstractNum>
  <w:abstractNum w:abstractNumId="4" w15:restartNumberingAfterBreak="0">
    <w:nsid w:val="2E664163"/>
    <w:multiLevelType w:val="hybridMultilevel"/>
    <w:tmpl w:val="69324422"/>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5" w15:restartNumberingAfterBreak="0">
    <w:nsid w:val="33087EC1"/>
    <w:multiLevelType w:val="hybridMultilevel"/>
    <w:tmpl w:val="17EC32EE"/>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6" w15:restartNumberingAfterBreak="0">
    <w:nsid w:val="351E7F6C"/>
    <w:multiLevelType w:val="hybridMultilevel"/>
    <w:tmpl w:val="47F6F43C"/>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7" w15:restartNumberingAfterBreak="0">
    <w:nsid w:val="40E722D0"/>
    <w:multiLevelType w:val="hybridMultilevel"/>
    <w:tmpl w:val="EBC802A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8" w15:restartNumberingAfterBreak="0">
    <w:nsid w:val="43542744"/>
    <w:multiLevelType w:val="hybridMultilevel"/>
    <w:tmpl w:val="3612D3FC"/>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9" w15:restartNumberingAfterBreak="0">
    <w:nsid w:val="458B1B16"/>
    <w:multiLevelType w:val="hybridMultilevel"/>
    <w:tmpl w:val="8E0846E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0" w15:restartNumberingAfterBreak="0">
    <w:nsid w:val="4F3F581A"/>
    <w:multiLevelType w:val="hybridMultilevel"/>
    <w:tmpl w:val="6632F166"/>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1" w15:restartNumberingAfterBreak="0">
    <w:nsid w:val="4F7D232A"/>
    <w:multiLevelType w:val="hybridMultilevel"/>
    <w:tmpl w:val="6EA0912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2" w15:restartNumberingAfterBreak="0">
    <w:nsid w:val="56CF0636"/>
    <w:multiLevelType w:val="hybridMultilevel"/>
    <w:tmpl w:val="FBDA6F6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3" w15:restartNumberingAfterBreak="0">
    <w:nsid w:val="5E6C275C"/>
    <w:multiLevelType w:val="hybridMultilevel"/>
    <w:tmpl w:val="4536BA5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4" w15:restartNumberingAfterBreak="0">
    <w:nsid w:val="73251A96"/>
    <w:multiLevelType w:val="hybridMultilevel"/>
    <w:tmpl w:val="20F23188"/>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5" w15:restartNumberingAfterBreak="0">
    <w:nsid w:val="73A267DA"/>
    <w:multiLevelType w:val="hybridMultilevel"/>
    <w:tmpl w:val="CE182D38"/>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6" w15:restartNumberingAfterBreak="0">
    <w:nsid w:val="79E46B64"/>
    <w:multiLevelType w:val="hybridMultilevel"/>
    <w:tmpl w:val="5904614E"/>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7" w15:restartNumberingAfterBreak="0">
    <w:nsid w:val="7F87415E"/>
    <w:multiLevelType w:val="hybridMultilevel"/>
    <w:tmpl w:val="D64836C6"/>
    <w:lvl w:ilvl="0" w:tplc="0414000D">
      <w:start w:val="1"/>
      <w:numFmt w:val="bullet"/>
      <w:lvlText w:val=""/>
      <w:lvlJc w:val="left"/>
      <w:pPr>
        <w:ind w:left="720" w:hanging="360"/>
      </w:pPr>
      <w:rPr>
        <w:rFonts w:hint="default" w:ascii="Wingdings" w:hAnsi="Wingdings"/>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num w:numId="1">
    <w:abstractNumId w:val="11"/>
  </w:num>
  <w:num w:numId="2">
    <w:abstractNumId w:val="4"/>
  </w:num>
  <w:num w:numId="3">
    <w:abstractNumId w:val="6"/>
  </w:num>
  <w:num w:numId="4">
    <w:abstractNumId w:val="10"/>
  </w:num>
  <w:num w:numId="5">
    <w:abstractNumId w:val="7"/>
  </w:num>
  <w:num w:numId="6">
    <w:abstractNumId w:val="16"/>
  </w:num>
  <w:num w:numId="7">
    <w:abstractNumId w:val="15"/>
  </w:num>
  <w:num w:numId="8">
    <w:abstractNumId w:val="14"/>
  </w:num>
  <w:num w:numId="9">
    <w:abstractNumId w:val="9"/>
  </w:num>
  <w:num w:numId="10">
    <w:abstractNumId w:val="12"/>
  </w:num>
  <w:num w:numId="11">
    <w:abstractNumId w:val="13"/>
  </w:num>
  <w:num w:numId="12">
    <w:abstractNumId w:val="8"/>
  </w:num>
  <w:num w:numId="13">
    <w:abstractNumId w:val="2"/>
  </w:num>
  <w:num w:numId="14">
    <w:abstractNumId w:val="5"/>
  </w:num>
  <w:num w:numId="15">
    <w:abstractNumId w:val="1"/>
  </w:num>
  <w:num w:numId="16">
    <w:abstractNumId w:val="17"/>
  </w:num>
  <w:num w:numId="17">
    <w:abstractNumId w:val="3"/>
  </w:num>
  <w:num w:numId="18">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08"/>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BDE"/>
    <w:rsid w:val="00130442"/>
    <w:rsid w:val="001860AC"/>
    <w:rsid w:val="001B0784"/>
    <w:rsid w:val="001E3047"/>
    <w:rsid w:val="002F533D"/>
    <w:rsid w:val="003B6200"/>
    <w:rsid w:val="003C55CE"/>
    <w:rsid w:val="003D23CD"/>
    <w:rsid w:val="004A3D39"/>
    <w:rsid w:val="00536E07"/>
    <w:rsid w:val="00616BB6"/>
    <w:rsid w:val="0067244B"/>
    <w:rsid w:val="006B4C2A"/>
    <w:rsid w:val="00800B8B"/>
    <w:rsid w:val="00CA3375"/>
    <w:rsid w:val="00D754D4"/>
    <w:rsid w:val="00EA2B09"/>
    <w:rsid w:val="00EE1BDE"/>
    <w:rsid w:val="00F90D96"/>
    <w:rsid w:val="12699064"/>
    <w:rsid w:val="1BF74A4D"/>
    <w:rsid w:val="3A71F41D"/>
    <w:rsid w:val="3CE0718E"/>
    <w:rsid w:val="438E83DE"/>
    <w:rsid w:val="438E83DE"/>
    <w:rsid w:val="5A919366"/>
    <w:rsid w:val="5E0CFC27"/>
    <w:rsid w:val="5F650489"/>
    <w:rsid w:val="66C80900"/>
    <w:rsid w:val="6C711C8B"/>
    <w:rsid w:val="6EB9F288"/>
    <w:rsid w:val="740F322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14E1C9"/>
  <w15:chartTrackingRefBased/>
  <w15:docId w15:val="{6037A3C6-52FE-468B-89FD-F929BFB1E9D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paragraph" w:styleId="Overskrift3">
    <w:name w:val="heading 3"/>
    <w:basedOn w:val="Normal"/>
    <w:link w:val="Overskrift3Tegn"/>
    <w:uiPriority w:val="9"/>
    <w:qFormat/>
    <w:rsid w:val="0067244B"/>
    <w:pPr>
      <w:spacing w:before="100" w:beforeAutospacing="1" w:after="100" w:afterAutospacing="1" w:line="240" w:lineRule="auto"/>
      <w:outlineLvl w:val="2"/>
    </w:pPr>
    <w:rPr>
      <w:rFonts w:ascii="Times New Roman" w:hAnsi="Times New Roman" w:eastAsia="Times New Roman" w:cs="Times New Roman"/>
      <w:b/>
      <w:bCs/>
      <w:sz w:val="27"/>
      <w:szCs w:val="27"/>
      <w:lang w:eastAsia="nb-NO"/>
    </w:rPr>
  </w:style>
  <w:style w:type="character" w:styleId="Standardskriftforavsnitt" w:default="1">
    <w:name w:val="Default Paragraph Font"/>
    <w:uiPriority w:val="1"/>
    <w:semiHidden/>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 w:type="character" w:styleId="Overskrift3Tegn" w:customStyle="1">
    <w:name w:val="Overskrift 3 Tegn"/>
    <w:basedOn w:val="Standardskriftforavsnitt"/>
    <w:link w:val="Overskrift3"/>
    <w:uiPriority w:val="9"/>
    <w:rsid w:val="0067244B"/>
    <w:rPr>
      <w:rFonts w:ascii="Times New Roman" w:hAnsi="Times New Roman" w:eastAsia="Times New Roman" w:cs="Times New Roman"/>
      <w:b/>
      <w:bCs/>
      <w:sz w:val="27"/>
      <w:szCs w:val="27"/>
      <w:lang w:eastAsia="nb-NO"/>
    </w:rPr>
  </w:style>
  <w:style w:type="paragraph" w:styleId="cdt4ke" w:customStyle="1">
    <w:name w:val="cdt4ke"/>
    <w:basedOn w:val="Normal"/>
    <w:rsid w:val="0067244B"/>
    <w:pPr>
      <w:spacing w:before="100" w:beforeAutospacing="1" w:after="100" w:afterAutospacing="1" w:line="240" w:lineRule="auto"/>
    </w:pPr>
    <w:rPr>
      <w:rFonts w:ascii="Times New Roman" w:hAnsi="Times New Roman" w:eastAsia="Times New Roman" w:cs="Times New Roman"/>
      <w:sz w:val="24"/>
      <w:szCs w:val="24"/>
      <w:lang w:eastAsia="nb-NO"/>
    </w:rPr>
  </w:style>
  <w:style w:type="paragraph" w:styleId="Listeavsnitt">
    <w:name w:val="List Paragraph"/>
    <w:basedOn w:val="Normal"/>
    <w:uiPriority w:val="34"/>
    <w:qFormat/>
    <w:rsid w:val="0067244B"/>
    <w:pPr>
      <w:ind w:left="720"/>
      <w:contextualSpacing/>
    </w:pPr>
  </w:style>
  <w:style w:type="character" w:styleId="Sterk">
    <w:name w:val="Strong"/>
    <w:basedOn w:val="Standardskriftforavsnitt"/>
    <w:uiPriority w:val="22"/>
    <w:qFormat/>
    <w:rsid w:val="00D754D4"/>
    <w:rPr>
      <w:b/>
      <w:bCs/>
    </w:rPr>
  </w:style>
  <w:style w:type="table" w:styleId="Tabellrutenett">
    <w:name w:val="Table Grid"/>
    <w:basedOn w:val="Vanligtabell"/>
    <w:uiPriority w:val="39"/>
    <w:rsid w:val="00D754D4"/>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0164956">
      <w:bodyDiv w:val="1"/>
      <w:marLeft w:val="0"/>
      <w:marRight w:val="0"/>
      <w:marTop w:val="0"/>
      <w:marBottom w:val="0"/>
      <w:divBdr>
        <w:top w:val="none" w:sz="0" w:space="0" w:color="auto"/>
        <w:left w:val="none" w:sz="0" w:space="0" w:color="auto"/>
        <w:bottom w:val="none" w:sz="0" w:space="0" w:color="auto"/>
        <w:right w:val="none" w:sz="0" w:space="0" w:color="auto"/>
      </w:divBdr>
      <w:divsChild>
        <w:div w:id="326714019">
          <w:marLeft w:val="0"/>
          <w:marRight w:val="0"/>
          <w:marTop w:val="0"/>
          <w:marBottom w:val="0"/>
          <w:divBdr>
            <w:top w:val="none" w:sz="0" w:space="0" w:color="auto"/>
            <w:left w:val="none" w:sz="0" w:space="0" w:color="auto"/>
            <w:bottom w:val="none" w:sz="0" w:space="0" w:color="auto"/>
            <w:right w:val="none" w:sz="0" w:space="0" w:color="auto"/>
          </w:divBdr>
          <w:divsChild>
            <w:div w:id="48768703">
              <w:marLeft w:val="0"/>
              <w:marRight w:val="0"/>
              <w:marTop w:val="0"/>
              <w:marBottom w:val="0"/>
              <w:divBdr>
                <w:top w:val="none" w:sz="0" w:space="0" w:color="auto"/>
                <w:left w:val="none" w:sz="0" w:space="0" w:color="auto"/>
                <w:bottom w:val="none" w:sz="0" w:space="0" w:color="auto"/>
                <w:right w:val="none" w:sz="0" w:space="0" w:color="auto"/>
              </w:divBdr>
              <w:divsChild>
                <w:div w:id="1571189051">
                  <w:marLeft w:val="0"/>
                  <w:marRight w:val="0"/>
                  <w:marTop w:val="0"/>
                  <w:marBottom w:val="0"/>
                  <w:divBdr>
                    <w:top w:val="none" w:sz="0" w:space="0" w:color="auto"/>
                    <w:left w:val="none" w:sz="0" w:space="0" w:color="auto"/>
                    <w:bottom w:val="none" w:sz="0" w:space="0" w:color="auto"/>
                    <w:right w:val="none" w:sz="0" w:space="0" w:color="auto"/>
                  </w:divBdr>
                  <w:divsChild>
                    <w:div w:id="1723945188">
                      <w:marLeft w:val="0"/>
                      <w:marRight w:val="0"/>
                      <w:marTop w:val="0"/>
                      <w:marBottom w:val="0"/>
                      <w:divBdr>
                        <w:top w:val="none" w:sz="0" w:space="0" w:color="auto"/>
                        <w:left w:val="none" w:sz="0" w:space="0" w:color="auto"/>
                        <w:bottom w:val="none" w:sz="0" w:space="0" w:color="auto"/>
                        <w:right w:val="none" w:sz="0" w:space="0" w:color="auto"/>
                      </w:divBdr>
                      <w:divsChild>
                        <w:div w:id="1508449211">
                          <w:marLeft w:val="0"/>
                          <w:marRight w:val="0"/>
                          <w:marTop w:val="0"/>
                          <w:marBottom w:val="0"/>
                          <w:divBdr>
                            <w:top w:val="none" w:sz="0" w:space="0" w:color="auto"/>
                            <w:left w:val="none" w:sz="0" w:space="0" w:color="auto"/>
                            <w:bottom w:val="none" w:sz="0" w:space="0" w:color="auto"/>
                            <w:right w:val="none" w:sz="0" w:space="0" w:color="auto"/>
                          </w:divBdr>
                          <w:divsChild>
                            <w:div w:id="1585801205">
                              <w:marLeft w:val="0"/>
                              <w:marRight w:val="0"/>
                              <w:marTop w:val="0"/>
                              <w:marBottom w:val="0"/>
                              <w:divBdr>
                                <w:top w:val="none" w:sz="0" w:space="0" w:color="auto"/>
                                <w:left w:val="none" w:sz="0" w:space="0" w:color="auto"/>
                                <w:bottom w:val="none" w:sz="0" w:space="0" w:color="auto"/>
                                <w:right w:val="none" w:sz="0" w:space="0" w:color="auto"/>
                              </w:divBdr>
                              <w:divsChild>
                                <w:div w:id="257760851">
                                  <w:marLeft w:val="0"/>
                                  <w:marRight w:val="0"/>
                                  <w:marTop w:val="0"/>
                                  <w:marBottom w:val="0"/>
                                  <w:divBdr>
                                    <w:top w:val="none" w:sz="0" w:space="0" w:color="auto"/>
                                    <w:left w:val="none" w:sz="0" w:space="0" w:color="auto"/>
                                    <w:bottom w:val="none" w:sz="0" w:space="0" w:color="auto"/>
                                    <w:right w:val="none" w:sz="0" w:space="0" w:color="auto"/>
                                  </w:divBdr>
                                  <w:divsChild>
                                    <w:div w:id="1692216480">
                                      <w:marLeft w:val="0"/>
                                      <w:marRight w:val="0"/>
                                      <w:marTop w:val="0"/>
                                      <w:marBottom w:val="0"/>
                                      <w:divBdr>
                                        <w:top w:val="none" w:sz="0" w:space="0" w:color="auto"/>
                                        <w:left w:val="none" w:sz="0" w:space="0" w:color="auto"/>
                                        <w:bottom w:val="none" w:sz="0" w:space="0" w:color="auto"/>
                                        <w:right w:val="none" w:sz="0" w:space="0" w:color="auto"/>
                                      </w:divBdr>
                                      <w:divsChild>
                                        <w:div w:id="312560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08555174">
          <w:marLeft w:val="0"/>
          <w:marRight w:val="0"/>
          <w:marTop w:val="0"/>
          <w:marBottom w:val="0"/>
          <w:divBdr>
            <w:top w:val="none" w:sz="0" w:space="0" w:color="auto"/>
            <w:left w:val="none" w:sz="0" w:space="0" w:color="auto"/>
            <w:bottom w:val="none" w:sz="0" w:space="0" w:color="auto"/>
            <w:right w:val="none" w:sz="0" w:space="0" w:color="auto"/>
          </w:divBdr>
          <w:divsChild>
            <w:div w:id="630524643">
              <w:marLeft w:val="0"/>
              <w:marRight w:val="0"/>
              <w:marTop w:val="0"/>
              <w:marBottom w:val="0"/>
              <w:divBdr>
                <w:top w:val="none" w:sz="0" w:space="0" w:color="auto"/>
                <w:left w:val="none" w:sz="0" w:space="0" w:color="auto"/>
                <w:bottom w:val="none" w:sz="0" w:space="0" w:color="auto"/>
                <w:right w:val="none" w:sz="0" w:space="0" w:color="auto"/>
              </w:divBdr>
              <w:divsChild>
                <w:div w:id="1451392300">
                  <w:marLeft w:val="0"/>
                  <w:marRight w:val="0"/>
                  <w:marTop w:val="0"/>
                  <w:marBottom w:val="0"/>
                  <w:divBdr>
                    <w:top w:val="none" w:sz="0" w:space="0" w:color="auto"/>
                    <w:left w:val="none" w:sz="0" w:space="0" w:color="auto"/>
                    <w:bottom w:val="none" w:sz="0" w:space="0" w:color="auto"/>
                    <w:right w:val="none" w:sz="0" w:space="0" w:color="auto"/>
                  </w:divBdr>
                  <w:divsChild>
                    <w:div w:id="546525455">
                      <w:marLeft w:val="0"/>
                      <w:marRight w:val="0"/>
                      <w:marTop w:val="0"/>
                      <w:marBottom w:val="0"/>
                      <w:divBdr>
                        <w:top w:val="none" w:sz="0" w:space="0" w:color="auto"/>
                        <w:left w:val="none" w:sz="0" w:space="0" w:color="auto"/>
                        <w:bottom w:val="none" w:sz="0" w:space="0" w:color="auto"/>
                        <w:right w:val="none" w:sz="0" w:space="0" w:color="auto"/>
                      </w:divBdr>
                      <w:divsChild>
                        <w:div w:id="1842620656">
                          <w:marLeft w:val="0"/>
                          <w:marRight w:val="0"/>
                          <w:marTop w:val="0"/>
                          <w:marBottom w:val="0"/>
                          <w:divBdr>
                            <w:top w:val="none" w:sz="0" w:space="0" w:color="auto"/>
                            <w:left w:val="none" w:sz="0" w:space="0" w:color="auto"/>
                            <w:bottom w:val="none" w:sz="0" w:space="0" w:color="auto"/>
                            <w:right w:val="none" w:sz="0" w:space="0" w:color="auto"/>
                          </w:divBdr>
                          <w:divsChild>
                            <w:div w:id="1392191000">
                              <w:marLeft w:val="0"/>
                              <w:marRight w:val="0"/>
                              <w:marTop w:val="0"/>
                              <w:marBottom w:val="0"/>
                              <w:divBdr>
                                <w:top w:val="none" w:sz="0" w:space="0" w:color="auto"/>
                                <w:left w:val="none" w:sz="0" w:space="0" w:color="auto"/>
                                <w:bottom w:val="none" w:sz="0" w:space="0" w:color="auto"/>
                                <w:right w:val="none" w:sz="0" w:space="0" w:color="auto"/>
                              </w:divBdr>
                              <w:divsChild>
                                <w:div w:id="2057120046">
                                  <w:marLeft w:val="0"/>
                                  <w:marRight w:val="0"/>
                                  <w:marTop w:val="0"/>
                                  <w:marBottom w:val="0"/>
                                  <w:divBdr>
                                    <w:top w:val="none" w:sz="0" w:space="0" w:color="auto"/>
                                    <w:left w:val="none" w:sz="0" w:space="0" w:color="auto"/>
                                    <w:bottom w:val="none" w:sz="0" w:space="0" w:color="auto"/>
                                    <w:right w:val="none" w:sz="0" w:space="0" w:color="auto"/>
                                  </w:divBdr>
                                  <w:divsChild>
                                    <w:div w:id="11422461">
                                      <w:marLeft w:val="0"/>
                                      <w:marRight w:val="0"/>
                                      <w:marTop w:val="0"/>
                                      <w:marBottom w:val="0"/>
                                      <w:divBdr>
                                        <w:top w:val="none" w:sz="0" w:space="0" w:color="auto"/>
                                        <w:left w:val="none" w:sz="0" w:space="0" w:color="auto"/>
                                        <w:bottom w:val="none" w:sz="0" w:space="0" w:color="auto"/>
                                        <w:right w:val="none" w:sz="0" w:space="0" w:color="auto"/>
                                      </w:divBdr>
                                      <w:divsChild>
                                        <w:div w:id="20328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90597129">
          <w:marLeft w:val="0"/>
          <w:marRight w:val="0"/>
          <w:marTop w:val="0"/>
          <w:marBottom w:val="0"/>
          <w:divBdr>
            <w:top w:val="none" w:sz="0" w:space="0" w:color="auto"/>
            <w:left w:val="none" w:sz="0" w:space="0" w:color="auto"/>
            <w:bottom w:val="none" w:sz="0" w:space="0" w:color="auto"/>
            <w:right w:val="none" w:sz="0" w:space="0" w:color="auto"/>
          </w:divBdr>
          <w:divsChild>
            <w:div w:id="1205674460">
              <w:marLeft w:val="0"/>
              <w:marRight w:val="0"/>
              <w:marTop w:val="0"/>
              <w:marBottom w:val="0"/>
              <w:divBdr>
                <w:top w:val="none" w:sz="0" w:space="0" w:color="auto"/>
                <w:left w:val="none" w:sz="0" w:space="0" w:color="auto"/>
                <w:bottom w:val="none" w:sz="0" w:space="0" w:color="auto"/>
                <w:right w:val="none" w:sz="0" w:space="0" w:color="auto"/>
              </w:divBdr>
              <w:divsChild>
                <w:div w:id="1519003826">
                  <w:marLeft w:val="0"/>
                  <w:marRight w:val="0"/>
                  <w:marTop w:val="0"/>
                  <w:marBottom w:val="0"/>
                  <w:divBdr>
                    <w:top w:val="none" w:sz="0" w:space="0" w:color="auto"/>
                    <w:left w:val="none" w:sz="0" w:space="0" w:color="auto"/>
                    <w:bottom w:val="none" w:sz="0" w:space="0" w:color="auto"/>
                    <w:right w:val="none" w:sz="0" w:space="0" w:color="auto"/>
                  </w:divBdr>
                  <w:divsChild>
                    <w:div w:id="1613703160">
                      <w:marLeft w:val="0"/>
                      <w:marRight w:val="0"/>
                      <w:marTop w:val="0"/>
                      <w:marBottom w:val="0"/>
                      <w:divBdr>
                        <w:top w:val="none" w:sz="0" w:space="0" w:color="auto"/>
                        <w:left w:val="none" w:sz="0" w:space="0" w:color="auto"/>
                        <w:bottom w:val="none" w:sz="0" w:space="0" w:color="auto"/>
                        <w:right w:val="none" w:sz="0" w:space="0" w:color="auto"/>
                      </w:divBdr>
                      <w:divsChild>
                        <w:div w:id="408885859">
                          <w:marLeft w:val="0"/>
                          <w:marRight w:val="0"/>
                          <w:marTop w:val="0"/>
                          <w:marBottom w:val="0"/>
                          <w:divBdr>
                            <w:top w:val="none" w:sz="0" w:space="0" w:color="auto"/>
                            <w:left w:val="none" w:sz="0" w:space="0" w:color="auto"/>
                            <w:bottom w:val="none" w:sz="0" w:space="0" w:color="auto"/>
                            <w:right w:val="none" w:sz="0" w:space="0" w:color="auto"/>
                          </w:divBdr>
                          <w:divsChild>
                            <w:div w:id="534538842">
                              <w:marLeft w:val="0"/>
                              <w:marRight w:val="0"/>
                              <w:marTop w:val="0"/>
                              <w:marBottom w:val="0"/>
                              <w:divBdr>
                                <w:top w:val="none" w:sz="0" w:space="0" w:color="auto"/>
                                <w:left w:val="none" w:sz="0" w:space="0" w:color="auto"/>
                                <w:bottom w:val="none" w:sz="0" w:space="0" w:color="auto"/>
                                <w:right w:val="none" w:sz="0" w:space="0" w:color="auto"/>
                              </w:divBdr>
                              <w:divsChild>
                                <w:div w:id="2120104705">
                                  <w:marLeft w:val="0"/>
                                  <w:marRight w:val="0"/>
                                  <w:marTop w:val="0"/>
                                  <w:marBottom w:val="0"/>
                                  <w:divBdr>
                                    <w:top w:val="none" w:sz="0" w:space="0" w:color="auto"/>
                                    <w:left w:val="none" w:sz="0" w:space="0" w:color="auto"/>
                                    <w:bottom w:val="none" w:sz="0" w:space="0" w:color="auto"/>
                                    <w:right w:val="none" w:sz="0" w:space="0" w:color="auto"/>
                                  </w:divBdr>
                                  <w:divsChild>
                                    <w:div w:id="613367842">
                                      <w:marLeft w:val="0"/>
                                      <w:marRight w:val="0"/>
                                      <w:marTop w:val="0"/>
                                      <w:marBottom w:val="0"/>
                                      <w:divBdr>
                                        <w:top w:val="none" w:sz="0" w:space="0" w:color="auto"/>
                                        <w:left w:val="none" w:sz="0" w:space="0" w:color="auto"/>
                                        <w:bottom w:val="none" w:sz="0" w:space="0" w:color="auto"/>
                                        <w:right w:val="none" w:sz="0" w:space="0" w:color="auto"/>
                                      </w:divBdr>
                                      <w:divsChild>
                                        <w:div w:id="20914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101972">
          <w:marLeft w:val="0"/>
          <w:marRight w:val="0"/>
          <w:marTop w:val="0"/>
          <w:marBottom w:val="0"/>
          <w:divBdr>
            <w:top w:val="none" w:sz="0" w:space="0" w:color="auto"/>
            <w:left w:val="none" w:sz="0" w:space="0" w:color="auto"/>
            <w:bottom w:val="none" w:sz="0" w:space="0" w:color="auto"/>
            <w:right w:val="none" w:sz="0" w:space="0" w:color="auto"/>
          </w:divBdr>
          <w:divsChild>
            <w:div w:id="1934433180">
              <w:marLeft w:val="0"/>
              <w:marRight w:val="0"/>
              <w:marTop w:val="0"/>
              <w:marBottom w:val="0"/>
              <w:divBdr>
                <w:top w:val="none" w:sz="0" w:space="0" w:color="auto"/>
                <w:left w:val="none" w:sz="0" w:space="0" w:color="auto"/>
                <w:bottom w:val="none" w:sz="0" w:space="0" w:color="auto"/>
                <w:right w:val="none" w:sz="0" w:space="0" w:color="auto"/>
              </w:divBdr>
              <w:divsChild>
                <w:div w:id="1318605539">
                  <w:marLeft w:val="0"/>
                  <w:marRight w:val="0"/>
                  <w:marTop w:val="0"/>
                  <w:marBottom w:val="0"/>
                  <w:divBdr>
                    <w:top w:val="none" w:sz="0" w:space="0" w:color="auto"/>
                    <w:left w:val="none" w:sz="0" w:space="0" w:color="auto"/>
                    <w:bottom w:val="none" w:sz="0" w:space="0" w:color="auto"/>
                    <w:right w:val="none" w:sz="0" w:space="0" w:color="auto"/>
                  </w:divBdr>
                  <w:divsChild>
                    <w:div w:id="302807978">
                      <w:marLeft w:val="0"/>
                      <w:marRight w:val="0"/>
                      <w:marTop w:val="0"/>
                      <w:marBottom w:val="0"/>
                      <w:divBdr>
                        <w:top w:val="none" w:sz="0" w:space="0" w:color="auto"/>
                        <w:left w:val="none" w:sz="0" w:space="0" w:color="auto"/>
                        <w:bottom w:val="none" w:sz="0" w:space="0" w:color="auto"/>
                        <w:right w:val="none" w:sz="0" w:space="0" w:color="auto"/>
                      </w:divBdr>
                      <w:divsChild>
                        <w:div w:id="822280196">
                          <w:marLeft w:val="0"/>
                          <w:marRight w:val="0"/>
                          <w:marTop w:val="0"/>
                          <w:marBottom w:val="0"/>
                          <w:divBdr>
                            <w:top w:val="none" w:sz="0" w:space="0" w:color="auto"/>
                            <w:left w:val="none" w:sz="0" w:space="0" w:color="auto"/>
                            <w:bottom w:val="none" w:sz="0" w:space="0" w:color="auto"/>
                            <w:right w:val="none" w:sz="0" w:space="0" w:color="auto"/>
                          </w:divBdr>
                          <w:divsChild>
                            <w:div w:id="1185441567">
                              <w:marLeft w:val="0"/>
                              <w:marRight w:val="0"/>
                              <w:marTop w:val="0"/>
                              <w:marBottom w:val="0"/>
                              <w:divBdr>
                                <w:top w:val="none" w:sz="0" w:space="0" w:color="auto"/>
                                <w:left w:val="none" w:sz="0" w:space="0" w:color="auto"/>
                                <w:bottom w:val="none" w:sz="0" w:space="0" w:color="auto"/>
                                <w:right w:val="none" w:sz="0" w:space="0" w:color="auto"/>
                              </w:divBdr>
                              <w:divsChild>
                                <w:div w:id="665480952">
                                  <w:marLeft w:val="0"/>
                                  <w:marRight w:val="0"/>
                                  <w:marTop w:val="0"/>
                                  <w:marBottom w:val="0"/>
                                  <w:divBdr>
                                    <w:top w:val="none" w:sz="0" w:space="0" w:color="auto"/>
                                    <w:left w:val="none" w:sz="0" w:space="0" w:color="auto"/>
                                    <w:bottom w:val="none" w:sz="0" w:space="0" w:color="auto"/>
                                    <w:right w:val="none" w:sz="0" w:space="0" w:color="auto"/>
                                  </w:divBdr>
                                  <w:divsChild>
                                    <w:div w:id="274138847">
                                      <w:marLeft w:val="0"/>
                                      <w:marRight w:val="0"/>
                                      <w:marTop w:val="0"/>
                                      <w:marBottom w:val="0"/>
                                      <w:divBdr>
                                        <w:top w:val="none" w:sz="0" w:space="0" w:color="auto"/>
                                        <w:left w:val="none" w:sz="0" w:space="0" w:color="auto"/>
                                        <w:bottom w:val="none" w:sz="0" w:space="0" w:color="auto"/>
                                        <w:right w:val="none" w:sz="0" w:space="0" w:color="auto"/>
                                      </w:divBdr>
                                      <w:divsChild>
                                        <w:div w:id="108082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22189529">
          <w:marLeft w:val="0"/>
          <w:marRight w:val="0"/>
          <w:marTop w:val="0"/>
          <w:marBottom w:val="0"/>
          <w:divBdr>
            <w:top w:val="none" w:sz="0" w:space="0" w:color="auto"/>
            <w:left w:val="none" w:sz="0" w:space="0" w:color="auto"/>
            <w:bottom w:val="none" w:sz="0" w:space="0" w:color="auto"/>
            <w:right w:val="none" w:sz="0" w:space="0" w:color="auto"/>
          </w:divBdr>
          <w:divsChild>
            <w:div w:id="1164592133">
              <w:marLeft w:val="0"/>
              <w:marRight w:val="0"/>
              <w:marTop w:val="0"/>
              <w:marBottom w:val="0"/>
              <w:divBdr>
                <w:top w:val="none" w:sz="0" w:space="0" w:color="auto"/>
                <w:left w:val="none" w:sz="0" w:space="0" w:color="auto"/>
                <w:bottom w:val="none" w:sz="0" w:space="0" w:color="auto"/>
                <w:right w:val="none" w:sz="0" w:space="0" w:color="auto"/>
              </w:divBdr>
              <w:divsChild>
                <w:div w:id="132599135">
                  <w:marLeft w:val="0"/>
                  <w:marRight w:val="0"/>
                  <w:marTop w:val="0"/>
                  <w:marBottom w:val="0"/>
                  <w:divBdr>
                    <w:top w:val="none" w:sz="0" w:space="0" w:color="auto"/>
                    <w:left w:val="none" w:sz="0" w:space="0" w:color="auto"/>
                    <w:bottom w:val="none" w:sz="0" w:space="0" w:color="auto"/>
                    <w:right w:val="none" w:sz="0" w:space="0" w:color="auto"/>
                  </w:divBdr>
                  <w:divsChild>
                    <w:div w:id="115028992">
                      <w:marLeft w:val="0"/>
                      <w:marRight w:val="0"/>
                      <w:marTop w:val="0"/>
                      <w:marBottom w:val="0"/>
                      <w:divBdr>
                        <w:top w:val="none" w:sz="0" w:space="0" w:color="auto"/>
                        <w:left w:val="none" w:sz="0" w:space="0" w:color="auto"/>
                        <w:bottom w:val="none" w:sz="0" w:space="0" w:color="auto"/>
                        <w:right w:val="none" w:sz="0" w:space="0" w:color="auto"/>
                      </w:divBdr>
                      <w:divsChild>
                        <w:div w:id="811366876">
                          <w:marLeft w:val="0"/>
                          <w:marRight w:val="0"/>
                          <w:marTop w:val="0"/>
                          <w:marBottom w:val="0"/>
                          <w:divBdr>
                            <w:top w:val="none" w:sz="0" w:space="0" w:color="auto"/>
                            <w:left w:val="none" w:sz="0" w:space="0" w:color="auto"/>
                            <w:bottom w:val="none" w:sz="0" w:space="0" w:color="auto"/>
                            <w:right w:val="none" w:sz="0" w:space="0" w:color="auto"/>
                          </w:divBdr>
                          <w:divsChild>
                            <w:div w:id="960920516">
                              <w:marLeft w:val="0"/>
                              <w:marRight w:val="0"/>
                              <w:marTop w:val="0"/>
                              <w:marBottom w:val="0"/>
                              <w:divBdr>
                                <w:top w:val="none" w:sz="0" w:space="0" w:color="auto"/>
                                <w:left w:val="none" w:sz="0" w:space="0" w:color="auto"/>
                                <w:bottom w:val="none" w:sz="0" w:space="0" w:color="auto"/>
                                <w:right w:val="none" w:sz="0" w:space="0" w:color="auto"/>
                              </w:divBdr>
                              <w:divsChild>
                                <w:div w:id="594900925">
                                  <w:marLeft w:val="0"/>
                                  <w:marRight w:val="0"/>
                                  <w:marTop w:val="0"/>
                                  <w:marBottom w:val="0"/>
                                  <w:divBdr>
                                    <w:top w:val="none" w:sz="0" w:space="0" w:color="auto"/>
                                    <w:left w:val="none" w:sz="0" w:space="0" w:color="auto"/>
                                    <w:bottom w:val="none" w:sz="0" w:space="0" w:color="auto"/>
                                    <w:right w:val="none" w:sz="0" w:space="0" w:color="auto"/>
                                  </w:divBdr>
                                  <w:divsChild>
                                    <w:div w:id="2035381948">
                                      <w:marLeft w:val="0"/>
                                      <w:marRight w:val="0"/>
                                      <w:marTop w:val="0"/>
                                      <w:marBottom w:val="0"/>
                                      <w:divBdr>
                                        <w:top w:val="none" w:sz="0" w:space="0" w:color="auto"/>
                                        <w:left w:val="none" w:sz="0" w:space="0" w:color="auto"/>
                                        <w:bottom w:val="none" w:sz="0" w:space="0" w:color="auto"/>
                                        <w:right w:val="none" w:sz="0" w:space="0" w:color="auto"/>
                                      </w:divBdr>
                                      <w:divsChild>
                                        <w:div w:id="529496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7057357">
          <w:marLeft w:val="0"/>
          <w:marRight w:val="0"/>
          <w:marTop w:val="0"/>
          <w:marBottom w:val="0"/>
          <w:divBdr>
            <w:top w:val="none" w:sz="0" w:space="0" w:color="auto"/>
            <w:left w:val="none" w:sz="0" w:space="0" w:color="auto"/>
            <w:bottom w:val="none" w:sz="0" w:space="0" w:color="auto"/>
            <w:right w:val="none" w:sz="0" w:space="0" w:color="auto"/>
          </w:divBdr>
          <w:divsChild>
            <w:div w:id="364604307">
              <w:marLeft w:val="0"/>
              <w:marRight w:val="0"/>
              <w:marTop w:val="0"/>
              <w:marBottom w:val="0"/>
              <w:divBdr>
                <w:top w:val="none" w:sz="0" w:space="0" w:color="auto"/>
                <w:left w:val="none" w:sz="0" w:space="0" w:color="auto"/>
                <w:bottom w:val="none" w:sz="0" w:space="0" w:color="auto"/>
                <w:right w:val="none" w:sz="0" w:space="0" w:color="auto"/>
              </w:divBdr>
              <w:divsChild>
                <w:div w:id="1425224888">
                  <w:marLeft w:val="0"/>
                  <w:marRight w:val="0"/>
                  <w:marTop w:val="0"/>
                  <w:marBottom w:val="0"/>
                  <w:divBdr>
                    <w:top w:val="none" w:sz="0" w:space="0" w:color="auto"/>
                    <w:left w:val="none" w:sz="0" w:space="0" w:color="auto"/>
                    <w:bottom w:val="none" w:sz="0" w:space="0" w:color="auto"/>
                    <w:right w:val="none" w:sz="0" w:space="0" w:color="auto"/>
                  </w:divBdr>
                  <w:divsChild>
                    <w:div w:id="2122218317">
                      <w:marLeft w:val="0"/>
                      <w:marRight w:val="0"/>
                      <w:marTop w:val="0"/>
                      <w:marBottom w:val="0"/>
                      <w:divBdr>
                        <w:top w:val="none" w:sz="0" w:space="0" w:color="auto"/>
                        <w:left w:val="none" w:sz="0" w:space="0" w:color="auto"/>
                        <w:bottom w:val="none" w:sz="0" w:space="0" w:color="auto"/>
                        <w:right w:val="none" w:sz="0" w:space="0" w:color="auto"/>
                      </w:divBdr>
                      <w:divsChild>
                        <w:div w:id="1445808463">
                          <w:marLeft w:val="0"/>
                          <w:marRight w:val="0"/>
                          <w:marTop w:val="0"/>
                          <w:marBottom w:val="0"/>
                          <w:divBdr>
                            <w:top w:val="none" w:sz="0" w:space="0" w:color="auto"/>
                            <w:left w:val="none" w:sz="0" w:space="0" w:color="auto"/>
                            <w:bottom w:val="none" w:sz="0" w:space="0" w:color="auto"/>
                            <w:right w:val="none" w:sz="0" w:space="0" w:color="auto"/>
                          </w:divBdr>
                          <w:divsChild>
                            <w:div w:id="514882678">
                              <w:marLeft w:val="0"/>
                              <w:marRight w:val="0"/>
                              <w:marTop w:val="0"/>
                              <w:marBottom w:val="0"/>
                              <w:divBdr>
                                <w:top w:val="none" w:sz="0" w:space="0" w:color="auto"/>
                                <w:left w:val="none" w:sz="0" w:space="0" w:color="auto"/>
                                <w:bottom w:val="none" w:sz="0" w:space="0" w:color="auto"/>
                                <w:right w:val="none" w:sz="0" w:space="0" w:color="auto"/>
                              </w:divBdr>
                              <w:divsChild>
                                <w:div w:id="596061885">
                                  <w:marLeft w:val="0"/>
                                  <w:marRight w:val="0"/>
                                  <w:marTop w:val="0"/>
                                  <w:marBottom w:val="0"/>
                                  <w:divBdr>
                                    <w:top w:val="none" w:sz="0" w:space="0" w:color="auto"/>
                                    <w:left w:val="none" w:sz="0" w:space="0" w:color="auto"/>
                                    <w:bottom w:val="none" w:sz="0" w:space="0" w:color="auto"/>
                                    <w:right w:val="none" w:sz="0" w:space="0" w:color="auto"/>
                                  </w:divBdr>
                                  <w:divsChild>
                                    <w:div w:id="1789005375">
                                      <w:marLeft w:val="0"/>
                                      <w:marRight w:val="0"/>
                                      <w:marTop w:val="0"/>
                                      <w:marBottom w:val="0"/>
                                      <w:divBdr>
                                        <w:top w:val="none" w:sz="0" w:space="0" w:color="auto"/>
                                        <w:left w:val="none" w:sz="0" w:space="0" w:color="auto"/>
                                        <w:bottom w:val="none" w:sz="0" w:space="0" w:color="auto"/>
                                        <w:right w:val="none" w:sz="0" w:space="0" w:color="auto"/>
                                      </w:divBdr>
                                      <w:divsChild>
                                        <w:div w:id="102151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0916565">
          <w:marLeft w:val="0"/>
          <w:marRight w:val="0"/>
          <w:marTop w:val="0"/>
          <w:marBottom w:val="0"/>
          <w:divBdr>
            <w:top w:val="none" w:sz="0" w:space="0" w:color="auto"/>
            <w:left w:val="none" w:sz="0" w:space="0" w:color="auto"/>
            <w:bottom w:val="none" w:sz="0" w:space="0" w:color="auto"/>
            <w:right w:val="none" w:sz="0" w:space="0" w:color="auto"/>
          </w:divBdr>
          <w:divsChild>
            <w:div w:id="987636860">
              <w:marLeft w:val="0"/>
              <w:marRight w:val="0"/>
              <w:marTop w:val="0"/>
              <w:marBottom w:val="0"/>
              <w:divBdr>
                <w:top w:val="none" w:sz="0" w:space="0" w:color="auto"/>
                <w:left w:val="none" w:sz="0" w:space="0" w:color="auto"/>
                <w:bottom w:val="none" w:sz="0" w:space="0" w:color="auto"/>
                <w:right w:val="none" w:sz="0" w:space="0" w:color="auto"/>
              </w:divBdr>
              <w:divsChild>
                <w:div w:id="1906912751">
                  <w:marLeft w:val="0"/>
                  <w:marRight w:val="0"/>
                  <w:marTop w:val="0"/>
                  <w:marBottom w:val="0"/>
                  <w:divBdr>
                    <w:top w:val="none" w:sz="0" w:space="0" w:color="auto"/>
                    <w:left w:val="none" w:sz="0" w:space="0" w:color="auto"/>
                    <w:bottom w:val="none" w:sz="0" w:space="0" w:color="auto"/>
                    <w:right w:val="none" w:sz="0" w:space="0" w:color="auto"/>
                  </w:divBdr>
                  <w:divsChild>
                    <w:div w:id="1550071137">
                      <w:marLeft w:val="0"/>
                      <w:marRight w:val="0"/>
                      <w:marTop w:val="0"/>
                      <w:marBottom w:val="0"/>
                      <w:divBdr>
                        <w:top w:val="none" w:sz="0" w:space="0" w:color="auto"/>
                        <w:left w:val="none" w:sz="0" w:space="0" w:color="auto"/>
                        <w:bottom w:val="none" w:sz="0" w:space="0" w:color="auto"/>
                        <w:right w:val="none" w:sz="0" w:space="0" w:color="auto"/>
                      </w:divBdr>
                      <w:divsChild>
                        <w:div w:id="168562958">
                          <w:marLeft w:val="0"/>
                          <w:marRight w:val="0"/>
                          <w:marTop w:val="0"/>
                          <w:marBottom w:val="0"/>
                          <w:divBdr>
                            <w:top w:val="none" w:sz="0" w:space="0" w:color="auto"/>
                            <w:left w:val="none" w:sz="0" w:space="0" w:color="auto"/>
                            <w:bottom w:val="none" w:sz="0" w:space="0" w:color="auto"/>
                            <w:right w:val="none" w:sz="0" w:space="0" w:color="auto"/>
                          </w:divBdr>
                          <w:divsChild>
                            <w:div w:id="618075157">
                              <w:marLeft w:val="0"/>
                              <w:marRight w:val="0"/>
                              <w:marTop w:val="0"/>
                              <w:marBottom w:val="0"/>
                              <w:divBdr>
                                <w:top w:val="none" w:sz="0" w:space="0" w:color="auto"/>
                                <w:left w:val="none" w:sz="0" w:space="0" w:color="auto"/>
                                <w:bottom w:val="none" w:sz="0" w:space="0" w:color="auto"/>
                                <w:right w:val="none" w:sz="0" w:space="0" w:color="auto"/>
                              </w:divBdr>
                              <w:divsChild>
                                <w:div w:id="747728875">
                                  <w:marLeft w:val="0"/>
                                  <w:marRight w:val="0"/>
                                  <w:marTop w:val="0"/>
                                  <w:marBottom w:val="0"/>
                                  <w:divBdr>
                                    <w:top w:val="none" w:sz="0" w:space="0" w:color="auto"/>
                                    <w:left w:val="none" w:sz="0" w:space="0" w:color="auto"/>
                                    <w:bottom w:val="none" w:sz="0" w:space="0" w:color="auto"/>
                                    <w:right w:val="none" w:sz="0" w:space="0" w:color="auto"/>
                                  </w:divBdr>
                                  <w:divsChild>
                                    <w:div w:id="1711415086">
                                      <w:marLeft w:val="0"/>
                                      <w:marRight w:val="0"/>
                                      <w:marTop w:val="0"/>
                                      <w:marBottom w:val="0"/>
                                      <w:divBdr>
                                        <w:top w:val="none" w:sz="0" w:space="0" w:color="auto"/>
                                        <w:left w:val="none" w:sz="0" w:space="0" w:color="auto"/>
                                        <w:bottom w:val="none" w:sz="0" w:space="0" w:color="auto"/>
                                        <w:right w:val="none" w:sz="0" w:space="0" w:color="auto"/>
                                      </w:divBdr>
                                      <w:divsChild>
                                        <w:div w:id="598560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2749991">
          <w:marLeft w:val="0"/>
          <w:marRight w:val="0"/>
          <w:marTop w:val="0"/>
          <w:marBottom w:val="0"/>
          <w:divBdr>
            <w:top w:val="none" w:sz="0" w:space="0" w:color="auto"/>
            <w:left w:val="none" w:sz="0" w:space="0" w:color="auto"/>
            <w:bottom w:val="none" w:sz="0" w:space="0" w:color="auto"/>
            <w:right w:val="none" w:sz="0" w:space="0" w:color="auto"/>
          </w:divBdr>
          <w:divsChild>
            <w:div w:id="1759523780">
              <w:marLeft w:val="0"/>
              <w:marRight w:val="0"/>
              <w:marTop w:val="0"/>
              <w:marBottom w:val="0"/>
              <w:divBdr>
                <w:top w:val="none" w:sz="0" w:space="0" w:color="auto"/>
                <w:left w:val="none" w:sz="0" w:space="0" w:color="auto"/>
                <w:bottom w:val="none" w:sz="0" w:space="0" w:color="auto"/>
                <w:right w:val="none" w:sz="0" w:space="0" w:color="auto"/>
              </w:divBdr>
              <w:divsChild>
                <w:div w:id="1919556686">
                  <w:marLeft w:val="0"/>
                  <w:marRight w:val="0"/>
                  <w:marTop w:val="0"/>
                  <w:marBottom w:val="0"/>
                  <w:divBdr>
                    <w:top w:val="none" w:sz="0" w:space="0" w:color="auto"/>
                    <w:left w:val="none" w:sz="0" w:space="0" w:color="auto"/>
                    <w:bottom w:val="none" w:sz="0" w:space="0" w:color="auto"/>
                    <w:right w:val="none" w:sz="0" w:space="0" w:color="auto"/>
                  </w:divBdr>
                  <w:divsChild>
                    <w:div w:id="1218004786">
                      <w:marLeft w:val="0"/>
                      <w:marRight w:val="0"/>
                      <w:marTop w:val="0"/>
                      <w:marBottom w:val="0"/>
                      <w:divBdr>
                        <w:top w:val="none" w:sz="0" w:space="0" w:color="auto"/>
                        <w:left w:val="none" w:sz="0" w:space="0" w:color="auto"/>
                        <w:bottom w:val="none" w:sz="0" w:space="0" w:color="auto"/>
                        <w:right w:val="none" w:sz="0" w:space="0" w:color="auto"/>
                      </w:divBdr>
                      <w:divsChild>
                        <w:div w:id="2074308241">
                          <w:marLeft w:val="0"/>
                          <w:marRight w:val="0"/>
                          <w:marTop w:val="0"/>
                          <w:marBottom w:val="0"/>
                          <w:divBdr>
                            <w:top w:val="none" w:sz="0" w:space="0" w:color="auto"/>
                            <w:left w:val="none" w:sz="0" w:space="0" w:color="auto"/>
                            <w:bottom w:val="none" w:sz="0" w:space="0" w:color="auto"/>
                            <w:right w:val="none" w:sz="0" w:space="0" w:color="auto"/>
                          </w:divBdr>
                          <w:divsChild>
                            <w:div w:id="1275862174">
                              <w:marLeft w:val="0"/>
                              <w:marRight w:val="0"/>
                              <w:marTop w:val="0"/>
                              <w:marBottom w:val="0"/>
                              <w:divBdr>
                                <w:top w:val="none" w:sz="0" w:space="0" w:color="auto"/>
                                <w:left w:val="none" w:sz="0" w:space="0" w:color="auto"/>
                                <w:bottom w:val="none" w:sz="0" w:space="0" w:color="auto"/>
                                <w:right w:val="none" w:sz="0" w:space="0" w:color="auto"/>
                              </w:divBdr>
                              <w:divsChild>
                                <w:div w:id="812408984">
                                  <w:marLeft w:val="0"/>
                                  <w:marRight w:val="0"/>
                                  <w:marTop w:val="0"/>
                                  <w:marBottom w:val="0"/>
                                  <w:divBdr>
                                    <w:top w:val="none" w:sz="0" w:space="0" w:color="auto"/>
                                    <w:left w:val="none" w:sz="0" w:space="0" w:color="auto"/>
                                    <w:bottom w:val="none" w:sz="0" w:space="0" w:color="auto"/>
                                    <w:right w:val="none" w:sz="0" w:space="0" w:color="auto"/>
                                  </w:divBdr>
                                  <w:divsChild>
                                    <w:div w:id="36897333">
                                      <w:marLeft w:val="0"/>
                                      <w:marRight w:val="0"/>
                                      <w:marTop w:val="0"/>
                                      <w:marBottom w:val="0"/>
                                      <w:divBdr>
                                        <w:top w:val="none" w:sz="0" w:space="0" w:color="auto"/>
                                        <w:left w:val="none" w:sz="0" w:space="0" w:color="auto"/>
                                        <w:bottom w:val="none" w:sz="0" w:space="0" w:color="auto"/>
                                        <w:right w:val="none" w:sz="0" w:space="0" w:color="auto"/>
                                      </w:divBdr>
                                      <w:divsChild>
                                        <w:div w:id="177546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41552555">
      <w:bodyDiv w:val="1"/>
      <w:marLeft w:val="0"/>
      <w:marRight w:val="0"/>
      <w:marTop w:val="0"/>
      <w:marBottom w:val="0"/>
      <w:divBdr>
        <w:top w:val="none" w:sz="0" w:space="0" w:color="auto"/>
        <w:left w:val="none" w:sz="0" w:space="0" w:color="auto"/>
        <w:bottom w:val="none" w:sz="0" w:space="0" w:color="auto"/>
        <w:right w:val="none" w:sz="0" w:space="0" w:color="auto"/>
      </w:divBdr>
    </w:div>
    <w:div w:id="852186306">
      <w:bodyDiv w:val="1"/>
      <w:marLeft w:val="0"/>
      <w:marRight w:val="0"/>
      <w:marTop w:val="0"/>
      <w:marBottom w:val="0"/>
      <w:divBdr>
        <w:top w:val="none" w:sz="0" w:space="0" w:color="auto"/>
        <w:left w:val="none" w:sz="0" w:space="0" w:color="auto"/>
        <w:bottom w:val="none" w:sz="0" w:space="0" w:color="auto"/>
        <w:right w:val="none" w:sz="0" w:space="0" w:color="auto"/>
      </w:divBdr>
    </w:div>
    <w:div w:id="1375420188">
      <w:bodyDiv w:val="1"/>
      <w:marLeft w:val="0"/>
      <w:marRight w:val="0"/>
      <w:marTop w:val="0"/>
      <w:marBottom w:val="0"/>
      <w:divBdr>
        <w:top w:val="none" w:sz="0" w:space="0" w:color="auto"/>
        <w:left w:val="none" w:sz="0" w:space="0" w:color="auto"/>
        <w:bottom w:val="none" w:sz="0" w:space="0" w:color="auto"/>
        <w:right w:val="none" w:sz="0" w:space="0" w:color="auto"/>
      </w:divBdr>
    </w:div>
    <w:div w:id="1623001928">
      <w:bodyDiv w:val="1"/>
      <w:marLeft w:val="0"/>
      <w:marRight w:val="0"/>
      <w:marTop w:val="0"/>
      <w:marBottom w:val="0"/>
      <w:divBdr>
        <w:top w:val="none" w:sz="0" w:space="0" w:color="auto"/>
        <w:left w:val="none" w:sz="0" w:space="0" w:color="auto"/>
        <w:bottom w:val="none" w:sz="0" w:space="0" w:color="auto"/>
        <w:right w:val="none" w:sz="0" w:space="0" w:color="auto"/>
      </w:divBdr>
      <w:divsChild>
        <w:div w:id="1978030005">
          <w:marLeft w:val="0"/>
          <w:marRight w:val="0"/>
          <w:marTop w:val="0"/>
          <w:marBottom w:val="0"/>
          <w:divBdr>
            <w:top w:val="none" w:sz="0" w:space="0" w:color="auto"/>
            <w:left w:val="none" w:sz="0" w:space="0" w:color="auto"/>
            <w:bottom w:val="none" w:sz="0" w:space="0" w:color="auto"/>
            <w:right w:val="none" w:sz="0" w:space="0" w:color="auto"/>
          </w:divBdr>
          <w:divsChild>
            <w:div w:id="1085570573">
              <w:marLeft w:val="0"/>
              <w:marRight w:val="0"/>
              <w:marTop w:val="0"/>
              <w:marBottom w:val="0"/>
              <w:divBdr>
                <w:top w:val="none" w:sz="0" w:space="0" w:color="auto"/>
                <w:left w:val="none" w:sz="0" w:space="0" w:color="auto"/>
                <w:bottom w:val="none" w:sz="0" w:space="0" w:color="auto"/>
                <w:right w:val="none" w:sz="0" w:space="0" w:color="auto"/>
              </w:divBdr>
              <w:divsChild>
                <w:div w:id="1246768873">
                  <w:marLeft w:val="0"/>
                  <w:marRight w:val="0"/>
                  <w:marTop w:val="0"/>
                  <w:marBottom w:val="0"/>
                  <w:divBdr>
                    <w:top w:val="none" w:sz="0" w:space="0" w:color="auto"/>
                    <w:left w:val="none" w:sz="0" w:space="0" w:color="auto"/>
                    <w:bottom w:val="none" w:sz="0" w:space="0" w:color="auto"/>
                    <w:right w:val="none" w:sz="0" w:space="0" w:color="auto"/>
                  </w:divBdr>
                  <w:divsChild>
                    <w:div w:id="1754012632">
                      <w:marLeft w:val="0"/>
                      <w:marRight w:val="0"/>
                      <w:marTop w:val="0"/>
                      <w:marBottom w:val="0"/>
                      <w:divBdr>
                        <w:top w:val="none" w:sz="0" w:space="0" w:color="auto"/>
                        <w:left w:val="none" w:sz="0" w:space="0" w:color="auto"/>
                        <w:bottom w:val="none" w:sz="0" w:space="0" w:color="auto"/>
                        <w:right w:val="none" w:sz="0" w:space="0" w:color="auto"/>
                      </w:divBdr>
                      <w:divsChild>
                        <w:div w:id="143090397">
                          <w:marLeft w:val="0"/>
                          <w:marRight w:val="0"/>
                          <w:marTop w:val="0"/>
                          <w:marBottom w:val="0"/>
                          <w:divBdr>
                            <w:top w:val="none" w:sz="0" w:space="0" w:color="auto"/>
                            <w:left w:val="none" w:sz="0" w:space="0" w:color="auto"/>
                            <w:bottom w:val="none" w:sz="0" w:space="0" w:color="auto"/>
                            <w:right w:val="none" w:sz="0" w:space="0" w:color="auto"/>
                          </w:divBdr>
                          <w:divsChild>
                            <w:div w:id="4862476">
                              <w:marLeft w:val="0"/>
                              <w:marRight w:val="0"/>
                              <w:marTop w:val="0"/>
                              <w:marBottom w:val="0"/>
                              <w:divBdr>
                                <w:top w:val="none" w:sz="0" w:space="0" w:color="auto"/>
                                <w:left w:val="none" w:sz="0" w:space="0" w:color="auto"/>
                                <w:bottom w:val="none" w:sz="0" w:space="0" w:color="auto"/>
                                <w:right w:val="none" w:sz="0" w:space="0" w:color="auto"/>
                              </w:divBdr>
                              <w:divsChild>
                                <w:div w:id="47995577">
                                  <w:marLeft w:val="0"/>
                                  <w:marRight w:val="0"/>
                                  <w:marTop w:val="0"/>
                                  <w:marBottom w:val="0"/>
                                  <w:divBdr>
                                    <w:top w:val="none" w:sz="0" w:space="0" w:color="auto"/>
                                    <w:left w:val="none" w:sz="0" w:space="0" w:color="auto"/>
                                    <w:bottom w:val="none" w:sz="0" w:space="0" w:color="auto"/>
                                    <w:right w:val="none" w:sz="0" w:space="0" w:color="auto"/>
                                  </w:divBdr>
                                  <w:divsChild>
                                    <w:div w:id="1111583311">
                                      <w:marLeft w:val="0"/>
                                      <w:marRight w:val="0"/>
                                      <w:marTop w:val="0"/>
                                      <w:marBottom w:val="0"/>
                                      <w:divBdr>
                                        <w:top w:val="none" w:sz="0" w:space="0" w:color="auto"/>
                                        <w:left w:val="none" w:sz="0" w:space="0" w:color="auto"/>
                                        <w:bottom w:val="none" w:sz="0" w:space="0" w:color="auto"/>
                                        <w:right w:val="none" w:sz="0" w:space="0" w:color="auto"/>
                                      </w:divBdr>
                                      <w:divsChild>
                                        <w:div w:id="1070083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6599972">
          <w:marLeft w:val="0"/>
          <w:marRight w:val="0"/>
          <w:marTop w:val="0"/>
          <w:marBottom w:val="0"/>
          <w:divBdr>
            <w:top w:val="none" w:sz="0" w:space="0" w:color="auto"/>
            <w:left w:val="none" w:sz="0" w:space="0" w:color="auto"/>
            <w:bottom w:val="none" w:sz="0" w:space="0" w:color="auto"/>
            <w:right w:val="none" w:sz="0" w:space="0" w:color="auto"/>
          </w:divBdr>
          <w:divsChild>
            <w:div w:id="1646546202">
              <w:marLeft w:val="0"/>
              <w:marRight w:val="0"/>
              <w:marTop w:val="0"/>
              <w:marBottom w:val="0"/>
              <w:divBdr>
                <w:top w:val="none" w:sz="0" w:space="0" w:color="auto"/>
                <w:left w:val="none" w:sz="0" w:space="0" w:color="auto"/>
                <w:bottom w:val="none" w:sz="0" w:space="0" w:color="auto"/>
                <w:right w:val="none" w:sz="0" w:space="0" w:color="auto"/>
              </w:divBdr>
              <w:divsChild>
                <w:div w:id="1162814442">
                  <w:marLeft w:val="0"/>
                  <w:marRight w:val="0"/>
                  <w:marTop w:val="0"/>
                  <w:marBottom w:val="0"/>
                  <w:divBdr>
                    <w:top w:val="none" w:sz="0" w:space="0" w:color="auto"/>
                    <w:left w:val="none" w:sz="0" w:space="0" w:color="auto"/>
                    <w:bottom w:val="none" w:sz="0" w:space="0" w:color="auto"/>
                    <w:right w:val="none" w:sz="0" w:space="0" w:color="auto"/>
                  </w:divBdr>
                  <w:divsChild>
                    <w:div w:id="300771654">
                      <w:marLeft w:val="0"/>
                      <w:marRight w:val="0"/>
                      <w:marTop w:val="0"/>
                      <w:marBottom w:val="0"/>
                      <w:divBdr>
                        <w:top w:val="none" w:sz="0" w:space="0" w:color="auto"/>
                        <w:left w:val="none" w:sz="0" w:space="0" w:color="auto"/>
                        <w:bottom w:val="none" w:sz="0" w:space="0" w:color="auto"/>
                        <w:right w:val="none" w:sz="0" w:space="0" w:color="auto"/>
                      </w:divBdr>
                      <w:divsChild>
                        <w:div w:id="2071465478">
                          <w:marLeft w:val="0"/>
                          <w:marRight w:val="0"/>
                          <w:marTop w:val="0"/>
                          <w:marBottom w:val="0"/>
                          <w:divBdr>
                            <w:top w:val="none" w:sz="0" w:space="0" w:color="auto"/>
                            <w:left w:val="none" w:sz="0" w:space="0" w:color="auto"/>
                            <w:bottom w:val="none" w:sz="0" w:space="0" w:color="auto"/>
                            <w:right w:val="none" w:sz="0" w:space="0" w:color="auto"/>
                          </w:divBdr>
                          <w:divsChild>
                            <w:div w:id="589119649">
                              <w:marLeft w:val="0"/>
                              <w:marRight w:val="0"/>
                              <w:marTop w:val="0"/>
                              <w:marBottom w:val="0"/>
                              <w:divBdr>
                                <w:top w:val="none" w:sz="0" w:space="0" w:color="auto"/>
                                <w:left w:val="none" w:sz="0" w:space="0" w:color="auto"/>
                                <w:bottom w:val="none" w:sz="0" w:space="0" w:color="auto"/>
                                <w:right w:val="none" w:sz="0" w:space="0" w:color="auto"/>
                              </w:divBdr>
                              <w:divsChild>
                                <w:div w:id="14624234">
                                  <w:marLeft w:val="0"/>
                                  <w:marRight w:val="0"/>
                                  <w:marTop w:val="0"/>
                                  <w:marBottom w:val="0"/>
                                  <w:divBdr>
                                    <w:top w:val="none" w:sz="0" w:space="0" w:color="auto"/>
                                    <w:left w:val="none" w:sz="0" w:space="0" w:color="auto"/>
                                    <w:bottom w:val="none" w:sz="0" w:space="0" w:color="auto"/>
                                    <w:right w:val="none" w:sz="0" w:space="0" w:color="auto"/>
                                  </w:divBdr>
                                  <w:divsChild>
                                    <w:div w:id="1542012058">
                                      <w:marLeft w:val="0"/>
                                      <w:marRight w:val="0"/>
                                      <w:marTop w:val="0"/>
                                      <w:marBottom w:val="0"/>
                                      <w:divBdr>
                                        <w:top w:val="none" w:sz="0" w:space="0" w:color="auto"/>
                                        <w:left w:val="none" w:sz="0" w:space="0" w:color="auto"/>
                                        <w:bottom w:val="none" w:sz="0" w:space="0" w:color="auto"/>
                                        <w:right w:val="none" w:sz="0" w:space="0" w:color="auto"/>
                                      </w:divBdr>
                                      <w:divsChild>
                                        <w:div w:id="136193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30727292">
          <w:marLeft w:val="0"/>
          <w:marRight w:val="0"/>
          <w:marTop w:val="0"/>
          <w:marBottom w:val="0"/>
          <w:divBdr>
            <w:top w:val="none" w:sz="0" w:space="0" w:color="auto"/>
            <w:left w:val="none" w:sz="0" w:space="0" w:color="auto"/>
            <w:bottom w:val="none" w:sz="0" w:space="0" w:color="auto"/>
            <w:right w:val="none" w:sz="0" w:space="0" w:color="auto"/>
          </w:divBdr>
          <w:divsChild>
            <w:div w:id="393967949">
              <w:marLeft w:val="0"/>
              <w:marRight w:val="0"/>
              <w:marTop w:val="0"/>
              <w:marBottom w:val="0"/>
              <w:divBdr>
                <w:top w:val="none" w:sz="0" w:space="0" w:color="auto"/>
                <w:left w:val="none" w:sz="0" w:space="0" w:color="auto"/>
                <w:bottom w:val="none" w:sz="0" w:space="0" w:color="auto"/>
                <w:right w:val="none" w:sz="0" w:space="0" w:color="auto"/>
              </w:divBdr>
              <w:divsChild>
                <w:div w:id="1481069601">
                  <w:marLeft w:val="0"/>
                  <w:marRight w:val="0"/>
                  <w:marTop w:val="0"/>
                  <w:marBottom w:val="0"/>
                  <w:divBdr>
                    <w:top w:val="none" w:sz="0" w:space="0" w:color="auto"/>
                    <w:left w:val="none" w:sz="0" w:space="0" w:color="auto"/>
                    <w:bottom w:val="none" w:sz="0" w:space="0" w:color="auto"/>
                    <w:right w:val="none" w:sz="0" w:space="0" w:color="auto"/>
                  </w:divBdr>
                  <w:divsChild>
                    <w:div w:id="1176265901">
                      <w:marLeft w:val="0"/>
                      <w:marRight w:val="0"/>
                      <w:marTop w:val="0"/>
                      <w:marBottom w:val="0"/>
                      <w:divBdr>
                        <w:top w:val="none" w:sz="0" w:space="0" w:color="auto"/>
                        <w:left w:val="none" w:sz="0" w:space="0" w:color="auto"/>
                        <w:bottom w:val="none" w:sz="0" w:space="0" w:color="auto"/>
                        <w:right w:val="none" w:sz="0" w:space="0" w:color="auto"/>
                      </w:divBdr>
                      <w:divsChild>
                        <w:div w:id="327833758">
                          <w:marLeft w:val="0"/>
                          <w:marRight w:val="0"/>
                          <w:marTop w:val="0"/>
                          <w:marBottom w:val="0"/>
                          <w:divBdr>
                            <w:top w:val="none" w:sz="0" w:space="0" w:color="auto"/>
                            <w:left w:val="none" w:sz="0" w:space="0" w:color="auto"/>
                            <w:bottom w:val="none" w:sz="0" w:space="0" w:color="auto"/>
                            <w:right w:val="none" w:sz="0" w:space="0" w:color="auto"/>
                          </w:divBdr>
                          <w:divsChild>
                            <w:div w:id="514223389">
                              <w:marLeft w:val="0"/>
                              <w:marRight w:val="0"/>
                              <w:marTop w:val="0"/>
                              <w:marBottom w:val="0"/>
                              <w:divBdr>
                                <w:top w:val="none" w:sz="0" w:space="0" w:color="auto"/>
                                <w:left w:val="none" w:sz="0" w:space="0" w:color="auto"/>
                                <w:bottom w:val="none" w:sz="0" w:space="0" w:color="auto"/>
                                <w:right w:val="none" w:sz="0" w:space="0" w:color="auto"/>
                              </w:divBdr>
                              <w:divsChild>
                                <w:div w:id="1934783563">
                                  <w:marLeft w:val="0"/>
                                  <w:marRight w:val="0"/>
                                  <w:marTop w:val="0"/>
                                  <w:marBottom w:val="0"/>
                                  <w:divBdr>
                                    <w:top w:val="none" w:sz="0" w:space="0" w:color="auto"/>
                                    <w:left w:val="none" w:sz="0" w:space="0" w:color="auto"/>
                                    <w:bottom w:val="none" w:sz="0" w:space="0" w:color="auto"/>
                                    <w:right w:val="none" w:sz="0" w:space="0" w:color="auto"/>
                                  </w:divBdr>
                                  <w:divsChild>
                                    <w:div w:id="1450205063">
                                      <w:marLeft w:val="0"/>
                                      <w:marRight w:val="0"/>
                                      <w:marTop w:val="0"/>
                                      <w:marBottom w:val="0"/>
                                      <w:divBdr>
                                        <w:top w:val="none" w:sz="0" w:space="0" w:color="auto"/>
                                        <w:left w:val="none" w:sz="0" w:space="0" w:color="auto"/>
                                        <w:bottom w:val="none" w:sz="0" w:space="0" w:color="auto"/>
                                        <w:right w:val="none" w:sz="0" w:space="0" w:color="auto"/>
                                      </w:divBdr>
                                      <w:divsChild>
                                        <w:div w:id="28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96918600">
          <w:marLeft w:val="0"/>
          <w:marRight w:val="0"/>
          <w:marTop w:val="0"/>
          <w:marBottom w:val="0"/>
          <w:divBdr>
            <w:top w:val="none" w:sz="0" w:space="0" w:color="auto"/>
            <w:left w:val="none" w:sz="0" w:space="0" w:color="auto"/>
            <w:bottom w:val="none" w:sz="0" w:space="0" w:color="auto"/>
            <w:right w:val="none" w:sz="0" w:space="0" w:color="auto"/>
          </w:divBdr>
          <w:divsChild>
            <w:div w:id="1562401099">
              <w:marLeft w:val="0"/>
              <w:marRight w:val="0"/>
              <w:marTop w:val="0"/>
              <w:marBottom w:val="0"/>
              <w:divBdr>
                <w:top w:val="none" w:sz="0" w:space="0" w:color="auto"/>
                <w:left w:val="none" w:sz="0" w:space="0" w:color="auto"/>
                <w:bottom w:val="none" w:sz="0" w:space="0" w:color="auto"/>
                <w:right w:val="none" w:sz="0" w:space="0" w:color="auto"/>
              </w:divBdr>
              <w:divsChild>
                <w:div w:id="1761291766">
                  <w:marLeft w:val="0"/>
                  <w:marRight w:val="0"/>
                  <w:marTop w:val="0"/>
                  <w:marBottom w:val="0"/>
                  <w:divBdr>
                    <w:top w:val="none" w:sz="0" w:space="0" w:color="auto"/>
                    <w:left w:val="none" w:sz="0" w:space="0" w:color="auto"/>
                    <w:bottom w:val="none" w:sz="0" w:space="0" w:color="auto"/>
                    <w:right w:val="none" w:sz="0" w:space="0" w:color="auto"/>
                  </w:divBdr>
                  <w:divsChild>
                    <w:div w:id="538856392">
                      <w:marLeft w:val="0"/>
                      <w:marRight w:val="0"/>
                      <w:marTop w:val="0"/>
                      <w:marBottom w:val="0"/>
                      <w:divBdr>
                        <w:top w:val="none" w:sz="0" w:space="0" w:color="auto"/>
                        <w:left w:val="none" w:sz="0" w:space="0" w:color="auto"/>
                        <w:bottom w:val="none" w:sz="0" w:space="0" w:color="auto"/>
                        <w:right w:val="none" w:sz="0" w:space="0" w:color="auto"/>
                      </w:divBdr>
                      <w:divsChild>
                        <w:div w:id="867715308">
                          <w:marLeft w:val="0"/>
                          <w:marRight w:val="0"/>
                          <w:marTop w:val="0"/>
                          <w:marBottom w:val="0"/>
                          <w:divBdr>
                            <w:top w:val="none" w:sz="0" w:space="0" w:color="auto"/>
                            <w:left w:val="none" w:sz="0" w:space="0" w:color="auto"/>
                            <w:bottom w:val="none" w:sz="0" w:space="0" w:color="auto"/>
                            <w:right w:val="none" w:sz="0" w:space="0" w:color="auto"/>
                          </w:divBdr>
                          <w:divsChild>
                            <w:div w:id="731272276">
                              <w:marLeft w:val="0"/>
                              <w:marRight w:val="0"/>
                              <w:marTop w:val="0"/>
                              <w:marBottom w:val="0"/>
                              <w:divBdr>
                                <w:top w:val="none" w:sz="0" w:space="0" w:color="auto"/>
                                <w:left w:val="none" w:sz="0" w:space="0" w:color="auto"/>
                                <w:bottom w:val="none" w:sz="0" w:space="0" w:color="auto"/>
                                <w:right w:val="none" w:sz="0" w:space="0" w:color="auto"/>
                              </w:divBdr>
                              <w:divsChild>
                                <w:div w:id="1138643885">
                                  <w:marLeft w:val="0"/>
                                  <w:marRight w:val="0"/>
                                  <w:marTop w:val="0"/>
                                  <w:marBottom w:val="0"/>
                                  <w:divBdr>
                                    <w:top w:val="none" w:sz="0" w:space="0" w:color="auto"/>
                                    <w:left w:val="none" w:sz="0" w:space="0" w:color="auto"/>
                                    <w:bottom w:val="none" w:sz="0" w:space="0" w:color="auto"/>
                                    <w:right w:val="none" w:sz="0" w:space="0" w:color="auto"/>
                                  </w:divBdr>
                                  <w:divsChild>
                                    <w:div w:id="797143620">
                                      <w:marLeft w:val="0"/>
                                      <w:marRight w:val="0"/>
                                      <w:marTop w:val="0"/>
                                      <w:marBottom w:val="0"/>
                                      <w:divBdr>
                                        <w:top w:val="none" w:sz="0" w:space="0" w:color="auto"/>
                                        <w:left w:val="none" w:sz="0" w:space="0" w:color="auto"/>
                                        <w:bottom w:val="none" w:sz="0" w:space="0" w:color="auto"/>
                                        <w:right w:val="none" w:sz="0" w:space="0" w:color="auto"/>
                                      </w:divBdr>
                                      <w:divsChild>
                                        <w:div w:id="1404596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98832185">
      <w:bodyDiv w:val="1"/>
      <w:marLeft w:val="0"/>
      <w:marRight w:val="0"/>
      <w:marTop w:val="0"/>
      <w:marBottom w:val="0"/>
      <w:divBdr>
        <w:top w:val="none" w:sz="0" w:space="0" w:color="auto"/>
        <w:left w:val="none" w:sz="0" w:space="0" w:color="auto"/>
        <w:bottom w:val="none" w:sz="0" w:space="0" w:color="auto"/>
        <w:right w:val="none" w:sz="0" w:space="0" w:color="auto"/>
      </w:divBdr>
    </w:div>
    <w:div w:id="1924021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&#65279;<?xml version="1.0" encoding="utf-8"?><Relationships xmlns="http://schemas.openxmlformats.org/package/2006/relationships"><Relationship Type="http://schemas.openxmlformats.org/officeDocument/2006/relationships/image" Target="media/image4.svg" Id="rId8" /><Relationship Type="http://schemas.openxmlformats.org/officeDocument/2006/relationships/image" Target="media/image9.png" Id="rId13" /><Relationship Type="http://schemas.openxmlformats.org/officeDocument/2006/relationships/image" Target="media/image14.jpeg" Id="rId18" /><Relationship Type="http://schemas.openxmlformats.org/officeDocument/2006/relationships/settings" Target="settings.xml" Id="rId3" /><Relationship Type="http://schemas.openxmlformats.org/officeDocument/2006/relationships/fontTable" Target="fontTable.xml" Id="rId21" /><Relationship Type="http://schemas.openxmlformats.org/officeDocument/2006/relationships/image" Target="media/image3.png" Id="rId7" /><Relationship Type="http://schemas.openxmlformats.org/officeDocument/2006/relationships/image" Target="media/image8.svg" Id="rId12" /><Relationship Type="http://schemas.openxmlformats.org/officeDocument/2006/relationships/image" Target="media/image13.jpeg" Id="rId17" /><Relationship Type="http://schemas.openxmlformats.org/officeDocument/2006/relationships/customXml" Target="../customXml/item3.xml" Id="rId25" /><Relationship Type="http://schemas.openxmlformats.org/officeDocument/2006/relationships/styles" Target="styles.xml" Id="rId2" /><Relationship Type="http://schemas.openxmlformats.org/officeDocument/2006/relationships/image" Target="media/image12.svg" Id="rId16" /><Relationship Type="http://schemas.openxmlformats.org/officeDocument/2006/relationships/image" Target="media/image16.svg" Id="rId20" /><Relationship Type="http://schemas.openxmlformats.org/officeDocument/2006/relationships/numbering" Target="numbering.xml" Id="rId1" /><Relationship Type="http://schemas.openxmlformats.org/officeDocument/2006/relationships/image" Target="media/image2.jpeg" Id="rId6" /><Relationship Type="http://schemas.openxmlformats.org/officeDocument/2006/relationships/image" Target="media/image7.png" Id="rId11" /><Relationship Type="http://schemas.openxmlformats.org/officeDocument/2006/relationships/customXml" Target="../customXml/item2.xml" Id="rId24" /><Relationship Type="http://schemas.openxmlformats.org/officeDocument/2006/relationships/image" Target="media/image1.jpeg" Id="rId5" /><Relationship Type="http://schemas.openxmlformats.org/officeDocument/2006/relationships/image" Target="media/image11.png" Id="rId15" /><Relationship Type="http://schemas.openxmlformats.org/officeDocument/2006/relationships/customXml" Target="../customXml/item1.xml" Id="rId23" /><Relationship Type="http://schemas.openxmlformats.org/officeDocument/2006/relationships/image" Target="media/image6.svg" Id="rId10" /><Relationship Type="http://schemas.openxmlformats.org/officeDocument/2006/relationships/image" Target="media/image15.png" Id="rId19" /><Relationship Type="http://schemas.openxmlformats.org/officeDocument/2006/relationships/webSettings" Target="webSettings.xml" Id="rId4" /><Relationship Type="http://schemas.openxmlformats.org/officeDocument/2006/relationships/image" Target="media/image5.png" Id="rId9" /><Relationship Type="http://schemas.openxmlformats.org/officeDocument/2006/relationships/image" Target="media/image10.svg" Id="rId14" /><Relationship Type="http://schemas.openxmlformats.org/officeDocument/2006/relationships/theme" Target="theme/theme1.xml" Id="rId22" /></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8B33017A64E19C408559F9E4AA0BED23" ma:contentTypeVersion="13" ma:contentTypeDescription="Opprett et nytt dokument." ma:contentTypeScope="" ma:versionID="5b1c147366eeb2a3e9c8d942389fc2ed">
  <xsd:schema xmlns:xsd="http://www.w3.org/2001/XMLSchema" xmlns:xs="http://www.w3.org/2001/XMLSchema" xmlns:p="http://schemas.microsoft.com/office/2006/metadata/properties" xmlns:ns2="a6fb94b5-3fb4-4521-a3ad-1d26d1e17f49" xmlns:ns3="23138a88-2c82-4fba-87d1-592a72560865" targetNamespace="http://schemas.microsoft.com/office/2006/metadata/properties" ma:root="true" ma:fieldsID="2d9534600f61717afa916e8cfc046c89" ns2:_="" ns3:_="">
    <xsd:import namespace="a6fb94b5-3fb4-4521-a3ad-1d26d1e17f49"/>
    <xsd:import namespace="23138a88-2c82-4fba-87d1-592a7256086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LengthInSeconds" minOccurs="0"/>
                <xsd:element ref="ns2:lcf76f155ced4ddcb4097134ff3c332f"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6fb94b5-3fb4-4521-a3ad-1d26d1e17f4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Bildemerkelapper" ma:readOnly="false" ma:fieldId="{5cf76f15-5ced-4ddc-b409-7134ff3c332f}" ma:taxonomyMulti="true" ma:sspId="03b2a893-277a-420a-88ce-b5e755706ff1"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3138a88-2c82-4fba-87d1-592a72560865"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a6fb94b5-3fb4-4521-a3ad-1d26d1e17f4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A6611B23-2075-496C-AA2B-64EA7AA56579}"/>
</file>

<file path=customXml/itemProps2.xml><?xml version="1.0" encoding="utf-8"?>
<ds:datastoreItem xmlns:ds="http://schemas.openxmlformats.org/officeDocument/2006/customXml" ds:itemID="{C291F825-39CC-439C-B44E-8881D31EFB78}"/>
</file>

<file path=customXml/itemProps3.xml><?xml version="1.0" encoding="utf-8"?>
<ds:datastoreItem xmlns:ds="http://schemas.openxmlformats.org/officeDocument/2006/customXml" ds:itemID="{66D4E1A8-FD24-4016-8CA2-C291D248FF8C}"/>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IKTNH</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Hilde Reigstad</dc:creator>
  <cp:keywords/>
  <dc:description/>
  <cp:lastModifiedBy>Hilde Reigstad</cp:lastModifiedBy>
  <cp:revision>3</cp:revision>
  <dcterms:created xsi:type="dcterms:W3CDTF">2022-08-03T06:39:00Z</dcterms:created>
  <dcterms:modified xsi:type="dcterms:W3CDTF">2022-08-19T08:16:07Z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0x0101008B33017A64E19C408559F9E4AA0BED23</vt:lpwstr>
  </property>
  <property fmtid="{D5CDD505-2E9C-101B-9397-08002B2CF9AE}" pid="3" name="MediaServiceImageTags">
    <vt:lpwstr/>
  </property>
</Properties>
</file>